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附件4-1：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（在职教师岗位应聘者填写）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本人参加2019年度南宁高新区所属学校教师公开招聘考试，报考南宁高新区所属中小学校，特做以下承诺：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一、报考行为出自本人自主、真实的意愿。已对所选报职位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有了充分的了解，愿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意接受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并配合招聘单位及</w:t>
      </w:r>
      <w:r>
        <w:rPr>
          <w:rFonts w:hint="eastAsia" w:ascii="仿宋_GB2312" w:eastAsia="仿宋_GB2312"/>
          <w:sz w:val="32"/>
          <w:szCs w:val="32"/>
        </w:rPr>
        <w:t>主管部门进行的体检和考察。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二、本人在受聘后，在南宁高新区所属学校工作服务5年及以上，除因故被南宁高新区解聘外，5年内不以离职、调动及外考等理由申请离开南宁高新区教育系统相关工作岗位，并服从南宁高新区教育工作安排。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进入考察环节前，依法妥善处理好本人与现工作单位的人事或劳动关系。如因本人未依法处理原人事或劳动关系原因导致考察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不能按时完成的后果，由本人承担。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在招聘过程各环节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所提交的信息和材料真实、准确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完整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，因提交的信息和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材料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不真实、不完整或者错误填写而造成资格审查不通过、无法联系等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后果，由本人承担责任。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承  诺 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25C7"/>
    <w:rsid w:val="02B45C6F"/>
    <w:rsid w:val="03883B0D"/>
    <w:rsid w:val="042B5E6E"/>
    <w:rsid w:val="058F7E76"/>
    <w:rsid w:val="177A34B6"/>
    <w:rsid w:val="1F4810BB"/>
    <w:rsid w:val="253D79B1"/>
    <w:rsid w:val="32001641"/>
    <w:rsid w:val="36A503CB"/>
    <w:rsid w:val="381A0B0C"/>
    <w:rsid w:val="44724AA2"/>
    <w:rsid w:val="4FC025C7"/>
    <w:rsid w:val="53B81F2D"/>
    <w:rsid w:val="569301CD"/>
    <w:rsid w:val="5DFA4E8E"/>
    <w:rsid w:val="6EC617F4"/>
    <w:rsid w:val="705B43E3"/>
    <w:rsid w:val="78CE29C5"/>
    <w:rsid w:val="7C4B1311"/>
    <w:rsid w:val="7DC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2018-07-24T01:31:00Z</dcterms:created>
  <dc:creator>KMwork</dc:creator>
  <cp:lastModifiedBy>Administrator</cp:lastModifiedBy>
  <dcterms:modified xsi:type="dcterms:W3CDTF">2018-12-27T03:05:32Z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