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60" w:type="dxa"/>
        <w:jc w:val="center"/>
        <w:tblInd w:w="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9"/>
        <w:gridCol w:w="1374"/>
        <w:gridCol w:w="1477"/>
        <w:gridCol w:w="945"/>
        <w:gridCol w:w="360"/>
        <w:gridCol w:w="1230"/>
        <w:gridCol w:w="915"/>
        <w:gridCol w:w="615"/>
        <w:gridCol w:w="2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930" w:hRule="atLeast"/>
          <w:jc w:val="center"/>
        </w:trPr>
        <w:tc>
          <w:tcPr>
            <w:tcW w:w="10460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经开城管执法支队队员招聘报名表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*姓名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*性别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*出生年月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*身高cm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*体重KG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*民族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*最高学历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*身份证号码</w:t>
            </w:r>
          </w:p>
        </w:tc>
        <w:tc>
          <w:tcPr>
            <w:tcW w:w="40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*人事档案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存放处</w:t>
            </w:r>
          </w:p>
        </w:tc>
        <w:tc>
          <w:tcPr>
            <w:tcW w:w="2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*联系方式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*政治面貌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*基层工作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经历年限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04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*教育经历（高中起填）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属性</w:t>
            </w:r>
          </w:p>
        </w:tc>
        <w:tc>
          <w:tcPr>
            <w:tcW w:w="4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毕业院校及专业（与毕业证内容一致）</w:t>
            </w: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04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 w:hRule="atLeast"/>
          <w:jc w:val="center"/>
        </w:trPr>
        <w:tc>
          <w:tcPr>
            <w:tcW w:w="2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*现工作单位</w:t>
            </w:r>
          </w:p>
        </w:tc>
        <w:tc>
          <w:tcPr>
            <w:tcW w:w="79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2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是否离职</w:t>
            </w:r>
          </w:p>
        </w:tc>
        <w:tc>
          <w:tcPr>
            <w:tcW w:w="2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离职时间</w:t>
            </w:r>
          </w:p>
        </w:tc>
        <w:tc>
          <w:tcPr>
            <w:tcW w:w="3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2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主要工作职责</w:t>
            </w:r>
          </w:p>
        </w:tc>
        <w:tc>
          <w:tcPr>
            <w:tcW w:w="79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2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资质奖励荣誉</w:t>
            </w:r>
          </w:p>
        </w:tc>
        <w:tc>
          <w:tcPr>
            <w:tcW w:w="79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04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本人承诺上述填报内容真实、有效、无弄虚作假。否则一经发现取消本人应聘资格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2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资格审查结果</w:t>
            </w:r>
          </w:p>
        </w:tc>
        <w:tc>
          <w:tcPr>
            <w:tcW w:w="4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0460" w:type="dxa"/>
            <w:gridSpan w:val="9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说明：1、本表所有标注“*”未必填项，如有遗漏，视为提交报名失败；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0460" w:type="dxa"/>
            <w:gridSpan w:val="9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2、所填内容与后续资格复审提供材料要一致，否则取消资格。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11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填报人：</w:t>
            </w:r>
          </w:p>
        </w:tc>
        <w:tc>
          <w:tcPr>
            <w:tcW w:w="137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</w:tbl>
    <w:p/>
    <w:sectPr>
      <w:pgSz w:w="11906" w:h="16838"/>
      <w:pgMar w:top="964" w:right="720" w:bottom="567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5173B"/>
    <w:rsid w:val="29A24A42"/>
    <w:rsid w:val="4F3D290E"/>
    <w:rsid w:val="713A7AB0"/>
    <w:rsid w:val="757243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Administrator.XL-20130912ZNQQ</dc:creator>
  <cp:lastModifiedBy>开到荼靡~</cp:lastModifiedBy>
  <dcterms:modified xsi:type="dcterms:W3CDTF">2019-01-08T10:26:22Z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