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10B" w:rsidRPr="00A0710B" w:rsidRDefault="0028367D" w:rsidP="00711DBA">
      <w:pPr>
        <w:tabs>
          <w:tab w:val="left" w:pos="12755"/>
        </w:tabs>
        <w:spacing w:line="520" w:lineRule="exact"/>
        <w:jc w:val="center"/>
        <w:rPr>
          <w:rFonts w:ascii="仿宋_GB2312" w:hAnsi="仿宋_GB2312" w:cs="宋体"/>
          <w:b/>
          <w:bCs/>
          <w:sz w:val="28"/>
          <w:szCs w:val="28"/>
        </w:rPr>
      </w:pPr>
      <w:bookmarkStart w:id="0" w:name="_GoBack"/>
      <w:bookmarkEnd w:id="0"/>
      <w:r w:rsidRPr="00A0710B">
        <w:rPr>
          <w:rFonts w:ascii="黑体" w:eastAsia="黑体" w:cs="宋体" w:hint="eastAsia"/>
          <w:spacing w:val="-6"/>
          <w:sz w:val="36"/>
          <w:szCs w:val="36"/>
        </w:rPr>
        <w:t>四川省</w:t>
      </w:r>
      <w:r w:rsidR="00EC7423" w:rsidRPr="00A0710B">
        <w:rPr>
          <w:rFonts w:ascii="黑体" w:eastAsia="黑体" w:cs="宋体" w:hint="eastAsia"/>
          <w:spacing w:val="-6"/>
          <w:sz w:val="36"/>
          <w:szCs w:val="36"/>
        </w:rPr>
        <w:t>药品监督管理局</w:t>
      </w:r>
      <w:r w:rsidRPr="00A0710B">
        <w:rPr>
          <w:rFonts w:ascii="黑体" w:eastAsia="黑体" w:cs="宋体" w:hint="eastAsia"/>
          <w:spacing w:val="-6"/>
          <w:sz w:val="36"/>
          <w:szCs w:val="36"/>
        </w:rPr>
        <w:t>直属事业单位</w:t>
      </w:r>
    </w:p>
    <w:p w:rsidR="0028367D" w:rsidRPr="00A0710B" w:rsidRDefault="0028367D" w:rsidP="0028367D">
      <w:pPr>
        <w:spacing w:line="520" w:lineRule="exact"/>
        <w:jc w:val="center"/>
        <w:rPr>
          <w:rFonts w:ascii="黑体" w:eastAsia="黑体" w:cs="宋体"/>
          <w:spacing w:val="-6"/>
          <w:sz w:val="36"/>
          <w:szCs w:val="36"/>
        </w:rPr>
      </w:pPr>
      <w:r w:rsidRPr="00A0710B">
        <w:rPr>
          <w:rFonts w:ascii="黑体" w:eastAsia="黑体" w:cs="宋体" w:hint="eastAsia"/>
          <w:spacing w:val="-6"/>
          <w:sz w:val="36"/>
          <w:szCs w:val="36"/>
        </w:rPr>
        <w:t>2019年4月公开招聘工作人员岗位和条件要求一览表</w:t>
      </w:r>
    </w:p>
    <w:p w:rsidR="00EC7423" w:rsidRPr="00A0710B" w:rsidRDefault="00EC7423" w:rsidP="0028367D">
      <w:pPr>
        <w:spacing w:line="520" w:lineRule="exact"/>
        <w:jc w:val="center"/>
        <w:rPr>
          <w:rFonts w:ascii="黑体" w:eastAsia="黑体" w:cs="宋体"/>
          <w:spacing w:val="-6"/>
          <w:sz w:val="36"/>
          <w:szCs w:val="36"/>
        </w:rPr>
      </w:pPr>
    </w:p>
    <w:p w:rsidR="0028367D" w:rsidRDefault="0028367D" w:rsidP="00EC7423">
      <w:pPr>
        <w:spacing w:line="240" w:lineRule="exact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709"/>
        <w:gridCol w:w="1276"/>
        <w:gridCol w:w="567"/>
        <w:gridCol w:w="850"/>
        <w:gridCol w:w="851"/>
        <w:gridCol w:w="992"/>
        <w:gridCol w:w="1701"/>
        <w:gridCol w:w="992"/>
        <w:gridCol w:w="709"/>
        <w:gridCol w:w="992"/>
        <w:gridCol w:w="709"/>
        <w:gridCol w:w="1134"/>
      </w:tblGrid>
      <w:tr w:rsidR="00EF0897" w:rsidTr="00EF0897">
        <w:trPr>
          <w:cantSplit/>
          <w:trHeight w:val="28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招聘单位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招聘岗位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岗位</w:t>
            </w:r>
          </w:p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招聘人数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招聘</w:t>
            </w:r>
          </w:p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对象</w:t>
            </w:r>
          </w:p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范围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ind w:left="291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笔试</w:t>
            </w:r>
          </w:p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开考比例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公共科目笔试名称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专业笔试名称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EF0897" w:rsidTr="00EF0897">
        <w:trPr>
          <w:cantSplit/>
          <w:trHeight w:val="6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岗位类别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岗位</w:t>
            </w:r>
          </w:p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学历</w:t>
            </w:r>
          </w:p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或学位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专业条件要求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其他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F0897" w:rsidRPr="00EF0897" w:rsidTr="00EF0897">
        <w:trPr>
          <w:cantSplit/>
          <w:trHeight w:val="29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四川养麝研究所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畜牧</w:t>
            </w:r>
          </w:p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兽医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D" w:rsidRPr="00EC7423" w:rsidRDefault="00EC7423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24010001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详见公告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val="zh-CN"/>
              </w:rPr>
              <w:t>1984年1月1日及以后出生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大学专科及以上学历</w:t>
            </w:r>
            <w:r w:rsidRPr="00EC7423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val="zh-CN"/>
              </w:rPr>
              <w:t>（学位）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专科：</w:t>
            </w:r>
            <w:r w:rsidRPr="00EC7423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畜牧兽医、畜牧、兽医；本科：动物医学、动物科学；研究生：临床兽医学、动物遗传育种与繁殖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专科、本科学历报考者须具有两年及以上基层工作经历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/>
                <w:color w:val="000000" w:themeColor="text1"/>
                <w:sz w:val="24"/>
                <w:szCs w:val="24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《综合知识》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工作地址：阿坝州马尔康市松岗乡马尔</w:t>
            </w:r>
            <w:proofErr w:type="gramStart"/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康养獐</w:t>
            </w:r>
            <w:proofErr w:type="gramEnd"/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试验场</w:t>
            </w:r>
          </w:p>
        </w:tc>
      </w:tr>
      <w:tr w:rsidR="00EF0897" w:rsidTr="00EF0897">
        <w:trPr>
          <w:cantSplit/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四川养麝研究所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兽医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D" w:rsidRPr="00EC7423" w:rsidRDefault="00EC7423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24010002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详见公告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zh-CN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val="zh-CN"/>
              </w:rPr>
              <w:t>1984年1月1日及以后出生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大学本科（学士）及以上学历（学位）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本科：动物医学；研究生：临床兽医学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本科学历报考者须具有两年及以上基层工作经历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《综合知识》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工作地址：都江堰市龙池镇</w:t>
            </w:r>
          </w:p>
        </w:tc>
      </w:tr>
      <w:tr w:rsidR="00EF0897" w:rsidTr="00EF0897">
        <w:trPr>
          <w:cantSplit/>
          <w:trHeight w:val="21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四川养麝研究所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财务会计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D" w:rsidRPr="00EC7423" w:rsidRDefault="00EC7423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sz w:val="24"/>
                <w:szCs w:val="24"/>
              </w:rPr>
              <w:t>2401000</w:t>
            </w:r>
            <w:r w:rsidRPr="00EC7423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7423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sz w:val="24"/>
                <w:szCs w:val="24"/>
              </w:rPr>
              <w:t>详见公告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 w:rsidRPr="00EC7423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1984年1月1日及以后出生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大学专科及以上学历</w:t>
            </w:r>
            <w:r w:rsidRPr="00EC7423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（学位）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专科：会计；</w:t>
            </w:r>
            <w:r w:rsidRPr="00EC74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本科：会计学；</w:t>
            </w:r>
          </w:p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研究生：会计学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专科、本科学历报考者须具有两年及以上基层工作经历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sz w:val="24"/>
                <w:szCs w:val="24"/>
              </w:rPr>
              <w:t>《综合知识》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工作地址：阿坝州马尔康市松岗乡马尔</w:t>
            </w:r>
            <w:proofErr w:type="gramStart"/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康养獐</w:t>
            </w:r>
            <w:proofErr w:type="gramEnd"/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试验场</w:t>
            </w:r>
          </w:p>
        </w:tc>
      </w:tr>
      <w:tr w:rsidR="00EF0897" w:rsidTr="00EF0897">
        <w:trPr>
          <w:cantSplit/>
          <w:trHeight w:val="21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四川养麝研究所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管理</w:t>
            </w:r>
          </w:p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人力资源文秘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D" w:rsidRPr="00EC7423" w:rsidRDefault="00EC7423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sz w:val="24"/>
                <w:szCs w:val="24"/>
              </w:rPr>
              <w:t>2401000</w:t>
            </w:r>
            <w:r w:rsidRPr="00EC7423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7423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sz w:val="24"/>
                <w:szCs w:val="24"/>
              </w:rPr>
              <w:t>详见公告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 w:rsidRPr="00EC7423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1984年1月1日及以后出生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大学本科（学士）及以上学历（学位）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本科学历报考者须具有两年及以上基层工作经历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color w:val="000000"/>
                <w:sz w:val="24"/>
                <w:szCs w:val="24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7423">
              <w:rPr>
                <w:rFonts w:ascii="宋体" w:hAnsi="宋体" w:hint="eastAsia"/>
                <w:sz w:val="24"/>
                <w:szCs w:val="24"/>
              </w:rPr>
              <w:t>《综合知识》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7D" w:rsidRPr="00EC7423" w:rsidRDefault="0028367D" w:rsidP="00EC74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C7423">
              <w:rPr>
                <w:rFonts w:ascii="宋体" w:hAnsi="宋体" w:cs="宋体" w:hint="eastAsia"/>
                <w:sz w:val="24"/>
                <w:szCs w:val="24"/>
              </w:rPr>
              <w:t>工作地址：都江堰市龙池镇</w:t>
            </w:r>
          </w:p>
        </w:tc>
      </w:tr>
    </w:tbl>
    <w:p w:rsidR="0028367D" w:rsidRDefault="0028367D" w:rsidP="0028367D">
      <w:pPr>
        <w:spacing w:line="240" w:lineRule="exact"/>
        <w:rPr>
          <w:rFonts w:ascii="楷体_GB2312" w:eastAsia="楷体_GB2312"/>
          <w:sz w:val="24"/>
          <w:szCs w:val="24"/>
        </w:rPr>
      </w:pPr>
    </w:p>
    <w:p w:rsidR="0028367D" w:rsidRDefault="0028367D" w:rsidP="0028367D">
      <w:pPr>
        <w:rPr>
          <w:rFonts w:ascii="楷体_GB2312" w:eastAsia="楷体_GB2312"/>
          <w:sz w:val="24"/>
          <w:szCs w:val="24"/>
        </w:rPr>
      </w:pPr>
    </w:p>
    <w:p w:rsidR="0028367D" w:rsidRPr="00EF0897" w:rsidRDefault="0028367D" w:rsidP="0028367D">
      <w:pPr>
        <w:rPr>
          <w:dstrike/>
          <w:sz w:val="28"/>
          <w:szCs w:val="28"/>
        </w:rPr>
      </w:pPr>
      <w:r w:rsidRPr="00EF0897">
        <w:rPr>
          <w:rFonts w:ascii="楷体_GB2312" w:eastAsia="楷体_GB2312" w:hint="eastAsia"/>
          <w:sz w:val="28"/>
          <w:szCs w:val="28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:rsidR="00983BEB" w:rsidRPr="00EF0897" w:rsidRDefault="00983BEB" w:rsidP="0028367D">
      <w:pPr>
        <w:spacing w:line="520" w:lineRule="exact"/>
        <w:jc w:val="center"/>
        <w:rPr>
          <w:sz w:val="28"/>
          <w:szCs w:val="28"/>
        </w:rPr>
      </w:pPr>
    </w:p>
    <w:sectPr w:rsidR="00983BEB" w:rsidRPr="00EF0897" w:rsidSect="002E03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228E3"/>
    <w:multiLevelType w:val="hybridMultilevel"/>
    <w:tmpl w:val="502881A6"/>
    <w:lvl w:ilvl="0" w:tplc="632ABCCC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12"/>
    <w:rsid w:val="000C0A84"/>
    <w:rsid w:val="001015A9"/>
    <w:rsid w:val="001A5015"/>
    <w:rsid w:val="001B35A3"/>
    <w:rsid w:val="0028367D"/>
    <w:rsid w:val="00296599"/>
    <w:rsid w:val="002E03C3"/>
    <w:rsid w:val="002E19CE"/>
    <w:rsid w:val="003977E8"/>
    <w:rsid w:val="003D2864"/>
    <w:rsid w:val="004721F2"/>
    <w:rsid w:val="0057799A"/>
    <w:rsid w:val="00585F75"/>
    <w:rsid w:val="00597171"/>
    <w:rsid w:val="005B577C"/>
    <w:rsid w:val="00620E7E"/>
    <w:rsid w:val="00635D3C"/>
    <w:rsid w:val="00711DBA"/>
    <w:rsid w:val="00763EAF"/>
    <w:rsid w:val="00782212"/>
    <w:rsid w:val="00782749"/>
    <w:rsid w:val="008B0179"/>
    <w:rsid w:val="008C5997"/>
    <w:rsid w:val="00930050"/>
    <w:rsid w:val="0097403E"/>
    <w:rsid w:val="00983BEB"/>
    <w:rsid w:val="00A0710B"/>
    <w:rsid w:val="00B2157C"/>
    <w:rsid w:val="00B75B6D"/>
    <w:rsid w:val="00B822BB"/>
    <w:rsid w:val="00B935F1"/>
    <w:rsid w:val="00BB7375"/>
    <w:rsid w:val="00C47420"/>
    <w:rsid w:val="00C70DBF"/>
    <w:rsid w:val="00CD28D0"/>
    <w:rsid w:val="00D6569E"/>
    <w:rsid w:val="00DB353F"/>
    <w:rsid w:val="00DC3ECC"/>
    <w:rsid w:val="00DC6542"/>
    <w:rsid w:val="00E64F23"/>
    <w:rsid w:val="00E91FB2"/>
    <w:rsid w:val="00EC7423"/>
    <w:rsid w:val="00EF0897"/>
    <w:rsid w:val="00EF321F"/>
    <w:rsid w:val="00F949D8"/>
    <w:rsid w:val="00FA2748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AF68"/>
  <w15:chartTrackingRefBased/>
  <w15:docId w15:val="{424994AE-FA07-47AF-A33A-872364F7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3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03C3"/>
    <w:rPr>
      <w:rFonts w:ascii="Times New Roman" w:eastAsia="宋体" w:hAnsi="Times New Roman" w:cs="Times New Roman" w:hint="default"/>
      <w:color w:val="0000FF"/>
      <w:u w:val="single"/>
      <w:lang w:bidi="ar-SA"/>
    </w:rPr>
  </w:style>
  <w:style w:type="character" w:customStyle="1" w:styleId="style51">
    <w:name w:val="style51"/>
    <w:rsid w:val="002E03C3"/>
    <w:rPr>
      <w:rFonts w:ascii="Times New Roman" w:eastAsia="宋体" w:hAnsi="Times New Roman" w:cs="Times New Roman" w:hint="default"/>
      <w:strike w:val="0"/>
      <w:dstrike w:val="0"/>
      <w:color w:val="000000"/>
      <w:sz w:val="18"/>
      <w:szCs w:val="18"/>
      <w:u w:val="none"/>
      <w:effect w:val="none"/>
      <w:lang w:bidi="ar-SA"/>
    </w:rPr>
  </w:style>
  <w:style w:type="paragraph" w:styleId="a4">
    <w:name w:val="List Paragraph"/>
    <w:basedOn w:val="a"/>
    <w:uiPriority w:val="34"/>
    <w:qFormat/>
    <w:rsid w:val="009740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419</dc:creator>
  <cp:keywords/>
  <dc:description/>
  <cp:lastModifiedBy>8618081182208</cp:lastModifiedBy>
  <cp:revision>67</cp:revision>
  <dcterms:created xsi:type="dcterms:W3CDTF">2019-03-04T06:50:00Z</dcterms:created>
  <dcterms:modified xsi:type="dcterms:W3CDTF">2019-03-12T08:09:00Z</dcterms:modified>
</cp:coreProperties>
</file>