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福建医科大学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聘报名表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72"/>
        <w:gridCol w:w="998"/>
        <w:gridCol w:w="90"/>
        <w:gridCol w:w="1260"/>
        <w:gridCol w:w="255"/>
        <w:gridCol w:w="285"/>
        <w:gridCol w:w="187"/>
        <w:gridCol w:w="84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民   族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汉语</w:t>
            </w: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维语水平</w:t>
            </w:r>
          </w:p>
        </w:tc>
        <w:tc>
          <w:tcPr>
            <w:tcW w:w="1567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967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05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学习经历（从大学起）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称谓</w:t>
            </w:r>
          </w:p>
        </w:tc>
        <w:tc>
          <w:tcPr>
            <w:tcW w:w="1972" w:type="dxa"/>
            <w:gridSpan w:val="4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2888" w:type="dxa"/>
            <w:gridSpan w:val="5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职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励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</w:t>
            </w:r>
          </w:p>
        </w:tc>
        <w:tc>
          <w:tcPr>
            <w:tcW w:w="9203" w:type="dxa"/>
            <w:gridSpan w:val="1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203" w:type="dxa"/>
            <w:gridSpan w:val="1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ind w:firstLine="420" w:firstLineChars="200"/>
        <w:rPr>
          <w:rFonts w:ascii="楷体_GB2312" w:eastAsia="楷体_GB2312"/>
          <w:sz w:val="28"/>
        </w:rPr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</w:t>
      </w:r>
    </w:p>
    <w:sectPr>
      <w:pgSz w:w="11906" w:h="16838"/>
      <w:pgMar w:top="1134" w:right="136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3"/>
    <w:rsid w:val="00055666"/>
    <w:rsid w:val="00061375"/>
    <w:rsid w:val="001F7F1F"/>
    <w:rsid w:val="002D0AC9"/>
    <w:rsid w:val="0034072E"/>
    <w:rsid w:val="003A051F"/>
    <w:rsid w:val="00445CA2"/>
    <w:rsid w:val="004E2EE5"/>
    <w:rsid w:val="00505357"/>
    <w:rsid w:val="00510E83"/>
    <w:rsid w:val="00526DB5"/>
    <w:rsid w:val="00551AEE"/>
    <w:rsid w:val="005C4D78"/>
    <w:rsid w:val="005D5D05"/>
    <w:rsid w:val="0064737E"/>
    <w:rsid w:val="006C48EB"/>
    <w:rsid w:val="006D63DA"/>
    <w:rsid w:val="00721BC6"/>
    <w:rsid w:val="0076385A"/>
    <w:rsid w:val="007704F8"/>
    <w:rsid w:val="007A6284"/>
    <w:rsid w:val="007F2D63"/>
    <w:rsid w:val="00974CFE"/>
    <w:rsid w:val="009C0A42"/>
    <w:rsid w:val="009D2CBB"/>
    <w:rsid w:val="009F1D53"/>
    <w:rsid w:val="00A16373"/>
    <w:rsid w:val="00A62FEF"/>
    <w:rsid w:val="00B831EF"/>
    <w:rsid w:val="00BA658F"/>
    <w:rsid w:val="00C11789"/>
    <w:rsid w:val="00C65E66"/>
    <w:rsid w:val="00C75B75"/>
    <w:rsid w:val="00C8301A"/>
    <w:rsid w:val="00CB45D6"/>
    <w:rsid w:val="00CE2DF0"/>
    <w:rsid w:val="00D0678F"/>
    <w:rsid w:val="00D66FB9"/>
    <w:rsid w:val="00D75FC3"/>
    <w:rsid w:val="00E53683"/>
    <w:rsid w:val="00E56E13"/>
    <w:rsid w:val="00EA2BC1"/>
    <w:rsid w:val="00EE4227"/>
    <w:rsid w:val="00EF372D"/>
    <w:rsid w:val="00FA1EA4"/>
    <w:rsid w:val="00FC6A12"/>
    <w:rsid w:val="073B2E35"/>
    <w:rsid w:val="263831BD"/>
    <w:rsid w:val="2A891185"/>
    <w:rsid w:val="3B0C06AC"/>
    <w:rsid w:val="55E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www.sdgho.com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2016-04-05T03:24:00Z</dcterms:created>
  <dc:creator>深度技术团队</dc:creator>
  <cp:lastModifiedBy>B310</cp:lastModifiedBy>
  <cp:lastPrinted>2017-06-09T07:08:00Z</cp:lastPrinted>
  <dcterms:modified xsi:type="dcterms:W3CDTF">2018-08-28T09:24:58Z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