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zh-CN" w:bidi="ar"/>
        </w:rPr>
        <w:t>附件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3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zh-CN" w:bidi="ar"/>
        </w:rPr>
        <w:t>：</w:t>
      </w:r>
    </w:p>
    <w:p>
      <w:pPr>
        <w:adjustRightInd w:val="0"/>
        <w:snapToGrid w:val="0"/>
        <w:spacing w:line="300" w:lineRule="auto"/>
        <w:rPr>
          <w:rFonts w:hint="eastAsia" w:ascii="仿宋_GB2312"/>
          <w:color w:val="auto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证明样式（在职人员）</w:t>
      </w:r>
      <w:bookmarkEnd w:id="0"/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 兹有（姓名），   年   月起在我单位工作，现为我单位在编在职人员。该同志在我单位期间认真工作，表现良好，遵纪守法，未参加非法组织活动，无违法违纪行为。经研究，同意其参加赣州市赣县区高层次人才（高中教师）考核招聘。如被录用，将配合有关单位为其办理档案、工资、党团关系的移交手续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特此证明</w:t>
      </w: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（单位和主管部门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 w:bidi="ar"/>
        </w:rPr>
        <w:t>公章）</w:t>
      </w:r>
    </w:p>
    <w:p>
      <w:pPr>
        <w:adjustRightInd w:val="0"/>
        <w:snapToGrid w:val="0"/>
        <w:spacing w:line="300" w:lineRule="auto"/>
        <w:ind w:firstLine="640" w:firstLineChars="200"/>
        <w:jc w:val="center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37E7"/>
    <w:rsid w:val="5462656E"/>
    <w:rsid w:val="768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2019-04-08T01:40:00Z</dcterms:created>
  <dc:creator>只为you守候</dc:creator>
  <cp:lastModifiedBy>只为you守候</cp:lastModifiedBy>
  <dcterms:modified xsi:type="dcterms:W3CDTF">2019-04-08T01:44:05Z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