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大西安（咸阳）文化体育功能区管委会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招聘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领导干部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职位表</w:t>
      </w:r>
    </w:p>
    <w:tbl>
      <w:tblPr>
        <w:tblStyle w:val="3"/>
        <w:tblpPr w:leftFromText="180" w:rightFromText="180" w:vertAnchor="text" w:horzAnchor="page" w:tblpX="1822" w:tblpY="49"/>
        <w:tblOverlap w:val="never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573"/>
        <w:gridCol w:w="697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15" w:type="dxa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管理层级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综合办公室副主任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ind w:firstLine="210" w:firstLineChars="1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ind w:firstLine="210" w:firstLineChars="1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pStyle w:val="6"/>
              <w:ind w:firstLine="0" w:firstLineChars="0"/>
              <w:jc w:val="both"/>
              <w:rPr>
                <w:rFonts w:hint="default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40周岁以下，国民教育</w:t>
            </w:r>
            <w:r>
              <w:rPr>
                <w:rFonts w:hAnsi="宋体"/>
              </w:rPr>
              <w:t>大学本科</w:t>
            </w:r>
            <w:r>
              <w:rPr>
                <w:rFonts w:hint="eastAsia" w:hAnsi="宋体"/>
                <w:lang w:eastAsia="zh-CN"/>
              </w:rPr>
              <w:t>及</w:t>
            </w:r>
            <w:r>
              <w:rPr>
                <w:rFonts w:hAnsi="宋体"/>
              </w:rPr>
              <w:t>以上学历，</w:t>
            </w:r>
            <w:r>
              <w:rPr>
                <w:rFonts w:hint="eastAsia" w:hAnsi="宋体"/>
                <w:lang w:eastAsia="zh-CN"/>
              </w:rPr>
              <w:t>人力资源管理专业，</w:t>
            </w:r>
            <w:r>
              <w:rPr>
                <w:rFonts w:hint="eastAsia" w:hAnsi="宋体"/>
                <w:lang w:val="en-US" w:eastAsia="zh-CN"/>
              </w:rPr>
              <w:t>熟悉人力资源管理、档案管理、公文处理等业务知识；具有较强的沟通协调能力和公文写作能力；工作效率高，服务意识强；2年以上人力资源部门任职经历或8年以上人力资源管理工作经验。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城乡规划建设管理局</w:t>
            </w:r>
            <w:r>
              <w:rPr>
                <w:rFonts w:hint="eastAsia" w:ascii="宋体" w:hAnsi="宋体"/>
                <w:kern w:val="0"/>
                <w:lang w:eastAsia="zh-CN"/>
              </w:rPr>
              <w:t>副局长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pStyle w:val="6"/>
              <w:ind w:firstLine="0" w:firstLineChars="0"/>
              <w:jc w:val="both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40周岁以下，国民教育</w:t>
            </w:r>
            <w:r>
              <w:rPr>
                <w:rFonts w:hAnsi="宋体"/>
              </w:rPr>
              <w:t>大学本科</w:t>
            </w:r>
            <w:r>
              <w:rPr>
                <w:rFonts w:hint="eastAsia" w:hAnsi="宋体"/>
                <w:lang w:eastAsia="zh-CN"/>
              </w:rPr>
              <w:t>及</w:t>
            </w:r>
            <w:r>
              <w:rPr>
                <w:rFonts w:hAnsi="宋体"/>
              </w:rPr>
              <w:t>以上学历，</w:t>
            </w:r>
            <w:r>
              <w:rPr>
                <w:rFonts w:hint="eastAsia" w:hAnsi="宋体"/>
              </w:rPr>
              <w:t>建筑学、</w:t>
            </w:r>
            <w:r>
              <w:rPr>
                <w:rFonts w:hint="eastAsia"/>
              </w:rPr>
              <w:t>城市规划、</w:t>
            </w:r>
            <w:r>
              <w:rPr>
                <w:rFonts w:hint="eastAsia"/>
                <w:lang w:eastAsia="zh-CN"/>
              </w:rPr>
              <w:t>城市</w:t>
            </w:r>
            <w:r>
              <w:rPr>
                <w:rFonts w:hint="eastAsia"/>
              </w:rPr>
              <w:t>管理等相关专业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宋体" w:hAnsi="宋体"/>
                <w:szCs w:val="20"/>
              </w:rPr>
              <w:t>熟悉规划审批流程</w:t>
            </w:r>
            <w:r>
              <w:rPr>
                <w:rFonts w:hint="eastAsia" w:ascii="宋体" w:hAnsi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Cs w:val="20"/>
              </w:rPr>
              <w:t>要求</w:t>
            </w:r>
            <w:r>
              <w:rPr>
                <w:rFonts w:hint="eastAsia" w:ascii="宋体" w:hAnsi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Cs w:val="20"/>
              </w:rPr>
              <w:t>标准</w:t>
            </w:r>
            <w:r>
              <w:rPr>
                <w:rFonts w:hint="eastAsia" w:ascii="宋体" w:hAnsi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Cs w:val="20"/>
              </w:rPr>
              <w:t>建设程序及设计</w:t>
            </w:r>
            <w:r>
              <w:rPr>
                <w:rFonts w:hint="eastAsia" w:ascii="宋体" w:hAnsi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Cs w:val="20"/>
              </w:rPr>
              <w:t>建设等相关业务；</w:t>
            </w:r>
            <w:r>
              <w:rPr>
                <w:rFonts w:ascii="宋体" w:hAnsi="宋体"/>
                <w:szCs w:val="20"/>
              </w:rPr>
              <w:t>了解国家相关法律、法规</w:t>
            </w:r>
            <w:r>
              <w:rPr>
                <w:rFonts w:hint="eastAsia" w:ascii="宋体" w:hAnsi="宋体"/>
                <w:szCs w:val="20"/>
              </w:rPr>
              <w:t>，</w:t>
            </w:r>
            <w:r>
              <w:rPr>
                <w:rFonts w:ascii="宋体" w:hAnsi="宋体"/>
                <w:szCs w:val="20"/>
              </w:rPr>
              <w:t>熟悉城乡规划建设发展情况</w:t>
            </w:r>
            <w:r>
              <w:rPr>
                <w:rFonts w:hint="eastAsia" w:ascii="宋体" w:hAnsi="宋体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2年以上规划建设部门任职经历</w:t>
            </w:r>
            <w:r>
              <w:rPr>
                <w:rFonts w:hint="eastAsia" w:ascii="宋体" w:hAnsi="宋体"/>
                <w:szCs w:val="20"/>
              </w:rPr>
              <w:t>或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8</w:t>
            </w:r>
            <w:r>
              <w:rPr>
                <w:rFonts w:ascii="宋体" w:hAnsi="宋体"/>
                <w:szCs w:val="20"/>
              </w:rPr>
              <w:t>年以上</w:t>
            </w:r>
            <w:r>
              <w:rPr>
                <w:rFonts w:hint="eastAsia" w:ascii="宋体" w:hAnsi="宋体"/>
                <w:szCs w:val="20"/>
              </w:rPr>
              <w:t>与规划</w:t>
            </w:r>
            <w:r>
              <w:rPr>
                <w:rFonts w:hint="eastAsia" w:ascii="宋体" w:hAnsi="宋体"/>
                <w:szCs w:val="20"/>
                <w:lang w:eastAsia="zh-CN"/>
              </w:rPr>
              <w:t>建设</w:t>
            </w:r>
            <w:r>
              <w:rPr>
                <w:rFonts w:hint="eastAsia" w:ascii="宋体" w:hAnsi="宋体"/>
                <w:szCs w:val="20"/>
              </w:rPr>
              <w:t>相关</w:t>
            </w:r>
            <w:r>
              <w:rPr>
                <w:rFonts w:ascii="宋体" w:hAnsi="宋体"/>
                <w:szCs w:val="20"/>
              </w:rPr>
              <w:t>的管理工作经验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双照湖管理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中心副主任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ind w:firstLine="210" w:firstLineChars="10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ind w:firstLine="210" w:firstLineChars="10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lang w:val="en-US" w:eastAsia="zh-CN"/>
              </w:rPr>
              <w:t>40周岁以下，国民教育</w:t>
            </w:r>
            <w:r>
              <w:rPr>
                <w:rFonts w:hAnsi="宋体"/>
              </w:rPr>
              <w:t>大学本科</w:t>
            </w:r>
            <w:r>
              <w:rPr>
                <w:rFonts w:hint="eastAsia" w:hAnsi="宋体"/>
                <w:lang w:eastAsia="zh-CN"/>
              </w:rPr>
              <w:t>及</w:t>
            </w:r>
            <w:r>
              <w:rPr>
                <w:rFonts w:hAnsi="宋体"/>
              </w:rPr>
              <w:t>以上学历，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景观设计、工程管理等相关专业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；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熟悉景区运营、市政市容环境卫生管理等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业务；能撰写项目策划书并组织实施；具有一定的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经营意识和创新精神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；2年以上景区管理部门任职经历或5年以上与景区管理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相关的工作经验。</w:t>
            </w:r>
          </w:p>
          <w:p>
            <w:pPr>
              <w:widowControl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集团公司总经理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both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45周岁以下，大学本科及以上学历，工程管理、工商管理、经济学、金融学及相关专业；了解国家方针政策和地产开发、财务、税务等相关法律法规；熟悉企业经营管理、财务管理、项目投资、工程建设管理等业务；善于经营，有战略眼光、商业判断力；具有较强的领导能力、组织协调能力及团队建设经验和一定的创新能力；5年以上地产类企业副总以上任职经历或10年以上企业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集团公司副总经理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（工程）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both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男性，40周岁以下，大学本科及以上学历，工程管理、工商管理等相关专业；了解企业管理、房地产项目管理、市场开发管理等业务；具有中级以上专业技术职称；熟悉房地产行业的政策法规，有成功的房地产项目开发经验或市政、公共服务类项目建设管理和规划设计、招投标、项目运营等实战经验；熟悉建设过程中的各项审批流程；5年以上大中型房地产企业、市政工程建设单位中层以上任职经历或8年以上企业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9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集团公司总工程师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B</w:t>
            </w:r>
          </w:p>
        </w:tc>
        <w:tc>
          <w:tcPr>
            <w:tcW w:w="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jc w:val="both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>40周岁以下，国民教育</w:t>
            </w:r>
            <w:r>
              <w:rPr>
                <w:rFonts w:hAnsi="宋体"/>
              </w:rPr>
              <w:t>大学本科</w:t>
            </w:r>
            <w:r>
              <w:rPr>
                <w:rFonts w:hint="eastAsia" w:hAnsi="宋体"/>
                <w:lang w:eastAsia="zh-CN"/>
              </w:rPr>
              <w:t>及</w:t>
            </w:r>
            <w:r>
              <w:rPr>
                <w:rFonts w:hAnsi="宋体"/>
              </w:rPr>
              <w:t>以上学历，</w:t>
            </w:r>
            <w:r>
              <w:rPr>
                <w:rFonts w:hint="eastAsia" w:hAnsi="宋体"/>
                <w:lang w:eastAsia="zh-CN"/>
              </w:rPr>
              <w:t>建筑学、路桥工程、土木</w:t>
            </w:r>
            <w:r>
              <w:rPr>
                <w:rFonts w:hAnsi="宋体"/>
              </w:rPr>
              <w:t>工程</w:t>
            </w:r>
            <w:r>
              <w:rPr>
                <w:rFonts w:hint="eastAsia" w:hAnsi="宋体"/>
                <w:lang w:eastAsia="zh-CN"/>
              </w:rPr>
              <w:t>等</w:t>
            </w:r>
            <w:r>
              <w:rPr>
                <w:rFonts w:hAnsi="宋体"/>
              </w:rPr>
              <w:t>相关专业</w:t>
            </w:r>
            <w:r>
              <w:rPr>
                <w:rFonts w:hint="eastAsia" w:hAnsi="宋体"/>
                <w:lang w:eastAsia="zh-CN"/>
              </w:rPr>
              <w:t>；具有</w:t>
            </w:r>
            <w:r>
              <w:rPr>
                <w:rFonts w:hAnsi="宋体"/>
              </w:rPr>
              <w:t>高级职称</w:t>
            </w:r>
            <w:r>
              <w:rPr>
                <w:rFonts w:hint="eastAsia" w:hAnsi="宋体"/>
                <w:lang w:eastAsia="zh-CN"/>
              </w:rPr>
              <w:t>及</w:t>
            </w:r>
            <w:r>
              <w:rPr>
                <w:rFonts w:hAnsi="宋体"/>
              </w:rPr>
              <w:t>丰富的工程技术知识</w:t>
            </w:r>
            <w:r>
              <w:rPr>
                <w:rFonts w:hint="eastAsia" w:hAnsi="宋体"/>
                <w:lang w:eastAsia="zh-CN"/>
              </w:rPr>
              <w:t>；</w:t>
            </w:r>
            <w:r>
              <w:rPr>
                <w:rFonts w:hint="eastAsia" w:hAnsi="宋体"/>
              </w:rPr>
              <w:t>熟悉规划、设计、配套、施工等业务流程，掌握建筑、结构、材料和现场施工监控要点；具备房地产项目施工管理</w:t>
            </w:r>
            <w:r>
              <w:rPr>
                <w:rFonts w:hint="eastAsia" w:hAnsi="宋体"/>
                <w:lang w:eastAsia="zh-CN"/>
              </w:rPr>
              <w:t>、</w:t>
            </w:r>
            <w:r>
              <w:rPr>
                <w:rFonts w:hint="eastAsia" w:hAnsi="宋体"/>
              </w:rPr>
              <w:t>工程配套管理等相关经验</w:t>
            </w:r>
            <w:r>
              <w:rPr>
                <w:rFonts w:hint="eastAsia" w:hAnsi="宋体"/>
                <w:lang w:eastAsia="zh-CN"/>
              </w:rPr>
              <w:t>和</w:t>
            </w:r>
            <w:r>
              <w:rPr>
                <w:rFonts w:hint="eastAsia" w:hAnsi="宋体"/>
              </w:rPr>
              <w:t>现场监督管理</w:t>
            </w:r>
            <w:r>
              <w:rPr>
                <w:rFonts w:hint="eastAsia" w:hAnsi="宋体"/>
                <w:lang w:eastAsia="zh-CN"/>
              </w:rPr>
              <w:t>及</w:t>
            </w:r>
            <w:r>
              <w:rPr>
                <w:rFonts w:hint="eastAsia" w:hAnsi="宋体"/>
              </w:rPr>
              <w:t>协调能力</w:t>
            </w:r>
            <w:r>
              <w:rPr>
                <w:rFonts w:hint="eastAsia" w:hAnsi="宋体"/>
                <w:lang w:eastAsia="zh-CN"/>
              </w:rPr>
              <w:t>；</w:t>
            </w:r>
            <w:r>
              <w:rPr>
                <w:rFonts w:hint="eastAsia" w:hAnsi="宋体"/>
              </w:rPr>
              <w:t>5年以上建筑工程</w:t>
            </w:r>
            <w:r>
              <w:rPr>
                <w:rFonts w:hint="eastAsia" w:hAnsi="宋体"/>
                <w:lang w:eastAsia="zh-CN"/>
              </w:rPr>
              <w:t>任职经历或</w:t>
            </w:r>
            <w:r>
              <w:rPr>
                <w:rFonts w:hint="eastAsia" w:hAnsi="宋体"/>
                <w:lang w:val="en-US" w:eastAsia="zh-CN"/>
              </w:rPr>
              <w:t>8年以上建筑工程工作经验</w:t>
            </w:r>
            <w:r>
              <w:rPr>
                <w:rFonts w:hint="eastAsia" w:hAnsi="宋体"/>
                <w:lang w:eastAsia="zh-CN"/>
              </w:rPr>
              <w:t>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F480B"/>
    <w:rsid w:val="00200FBE"/>
    <w:rsid w:val="076838B4"/>
    <w:rsid w:val="0A4829FF"/>
    <w:rsid w:val="13534390"/>
    <w:rsid w:val="148E11AA"/>
    <w:rsid w:val="1F2E5BF2"/>
    <w:rsid w:val="2B687311"/>
    <w:rsid w:val="32371936"/>
    <w:rsid w:val="33DB5C04"/>
    <w:rsid w:val="4D214ED7"/>
    <w:rsid w:val="501174C1"/>
    <w:rsid w:val="52F05FC7"/>
    <w:rsid w:val="617F480B"/>
    <w:rsid w:val="655251B1"/>
    <w:rsid w:val="7022522F"/>
    <w:rsid w:val="7131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2201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2018-12-21T07:36:00Z</dcterms:created>
  <dc:creator>Administrator</dc:creator>
  <cp:lastModifiedBy>北极星</cp:lastModifiedBy>
  <cp:lastPrinted>2019-03-19T07:44:00Z</cp:lastPrinted>
  <dcterms:modified xsi:type="dcterms:W3CDTF">2019-03-25T07:06:35Z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