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银龄讲师登记表</w:t>
      </w:r>
    </w:p>
    <w:tbl>
      <w:tblPr>
        <w:tblW w:w="8884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977"/>
        <w:gridCol w:w="223"/>
        <w:gridCol w:w="17"/>
        <w:gridCol w:w="609"/>
        <w:gridCol w:w="304"/>
        <w:gridCol w:w="105"/>
        <w:gridCol w:w="307"/>
        <w:gridCol w:w="438"/>
        <w:gridCol w:w="1124"/>
        <w:gridCol w:w="167"/>
        <w:gridCol w:w="889"/>
        <w:gridCol w:w="472"/>
        <w:gridCol w:w="18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 名</w:t>
            </w:r>
          </w:p>
        </w:tc>
        <w:tc>
          <w:tcPr>
            <w:tcW w:w="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0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（一寸彩色）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曾任教学段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毕业院校系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符合的引进层次</w:t>
            </w:r>
          </w:p>
        </w:tc>
        <w:tc>
          <w:tcPr>
            <w:tcW w:w="622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国突、国贴、省突、省贴、正高级教师、特级教师、副高级教师</w:t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（请填其中一项）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应聘学校及学科</w:t>
            </w:r>
          </w:p>
        </w:tc>
        <w:tc>
          <w:tcPr>
            <w:tcW w:w="62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7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4" w:hRule="atLeast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431F2"/>
    <w:rsid w:val="61E4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2019-04-16T07:02:00Z</dcterms:created>
  <dc:creator>奥特曼</dc:creator>
  <cp:lastModifiedBy>奥特曼</cp:lastModifiedBy>
  <dcterms:modified xsi:type="dcterms:W3CDTF">2019-04-16T07:05:23Z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