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附件1</w:t>
      </w:r>
    </w:p>
    <w:p>
      <w:pPr>
        <w:ind w:firstLine="1446" w:firstLineChars="400"/>
        <w:rPr>
          <w:b/>
          <w:bCs/>
          <w:sz w:val="36"/>
          <w:szCs w:val="36"/>
        </w:rPr>
      </w:pPr>
      <w:r>
        <w:rPr>
          <w:rFonts w:hint="eastAsia"/>
          <w:b/>
          <w:bCs/>
          <w:sz w:val="36"/>
          <w:szCs w:val="36"/>
          <w:lang w:eastAsia="zh-CN"/>
        </w:rPr>
        <w:t>四子王旗</w:t>
      </w:r>
      <w:r>
        <w:rPr>
          <w:rFonts w:hint="eastAsia"/>
          <w:b/>
          <w:bCs/>
          <w:sz w:val="36"/>
          <w:szCs w:val="36"/>
        </w:rPr>
        <w:t>201</w:t>
      </w:r>
      <w:r>
        <w:rPr>
          <w:rFonts w:hint="eastAsia"/>
          <w:b/>
          <w:bCs/>
          <w:sz w:val="36"/>
          <w:szCs w:val="36"/>
          <w:lang w:val="en-US" w:eastAsia="zh-CN"/>
        </w:rPr>
        <w:t>9</w:t>
      </w:r>
      <w:r>
        <w:rPr>
          <w:rFonts w:hint="eastAsia"/>
          <w:b/>
          <w:bCs/>
          <w:sz w:val="36"/>
          <w:szCs w:val="36"/>
        </w:rPr>
        <w:t>年公开招聘乌兰牧骑演职人员岗位需求表（</w:t>
      </w:r>
      <w:r>
        <w:rPr>
          <w:rFonts w:hint="eastAsia"/>
          <w:b/>
          <w:bCs/>
          <w:sz w:val="36"/>
          <w:szCs w:val="36"/>
          <w:lang w:val="en-US" w:eastAsia="zh-CN"/>
        </w:rPr>
        <w:t>10</w:t>
      </w:r>
      <w:r>
        <w:rPr>
          <w:rFonts w:hint="eastAsia"/>
          <w:b/>
          <w:bCs/>
          <w:sz w:val="36"/>
          <w:szCs w:val="36"/>
        </w:rPr>
        <w:t>人）</w:t>
      </w:r>
    </w:p>
    <w:p>
      <w:pPr>
        <w:ind w:firstLine="1446" w:firstLineChars="400"/>
        <w:rPr>
          <w:rFonts w:hint="eastAsia"/>
          <w:b/>
          <w:bCs/>
          <w:sz w:val="36"/>
          <w:szCs w:val="36"/>
        </w:rPr>
      </w:pPr>
    </w:p>
    <w:tbl>
      <w:tblPr>
        <w:tblStyle w:val="3"/>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97"/>
        <w:gridCol w:w="720"/>
        <w:gridCol w:w="1440"/>
        <w:gridCol w:w="1441"/>
        <w:gridCol w:w="1873"/>
        <w:gridCol w:w="1585"/>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147" w:type="dxa"/>
            <w:vAlign w:val="center"/>
          </w:tcPr>
          <w:p>
            <w:pPr>
              <w:rPr>
                <w:rFonts w:ascii="黑体" w:hAnsi="黑体" w:eastAsia="黑体"/>
              </w:rPr>
            </w:pPr>
            <w:r>
              <w:rPr>
                <w:rFonts w:hint="eastAsia" w:ascii="黑体" w:hAnsi="黑体" w:eastAsia="黑体"/>
              </w:rPr>
              <w:t>招聘单位</w:t>
            </w:r>
          </w:p>
        </w:tc>
        <w:tc>
          <w:tcPr>
            <w:tcW w:w="1297" w:type="dxa"/>
            <w:vAlign w:val="center"/>
          </w:tcPr>
          <w:p>
            <w:pPr>
              <w:rPr>
                <w:rFonts w:ascii="黑体" w:hAnsi="黑体" w:eastAsia="黑体"/>
              </w:rPr>
            </w:pPr>
            <w:r>
              <w:rPr>
                <w:rFonts w:hint="eastAsia" w:ascii="黑体" w:hAnsi="黑体" w:eastAsia="黑体"/>
              </w:rPr>
              <w:t>招聘岗位</w:t>
            </w:r>
          </w:p>
        </w:tc>
        <w:tc>
          <w:tcPr>
            <w:tcW w:w="720" w:type="dxa"/>
            <w:vAlign w:val="center"/>
          </w:tcPr>
          <w:p>
            <w:pPr>
              <w:rPr>
                <w:rFonts w:ascii="黑体" w:hAnsi="黑体" w:eastAsia="黑体"/>
              </w:rPr>
            </w:pPr>
            <w:r>
              <w:rPr>
                <w:rFonts w:hint="eastAsia" w:ascii="黑体" w:hAnsi="黑体" w:eastAsia="黑体"/>
              </w:rPr>
              <w:t>岗位职数</w:t>
            </w:r>
          </w:p>
        </w:tc>
        <w:tc>
          <w:tcPr>
            <w:tcW w:w="1440" w:type="dxa"/>
            <w:vAlign w:val="center"/>
          </w:tcPr>
          <w:p>
            <w:pPr>
              <w:ind w:firstLine="420" w:firstLineChars="200"/>
              <w:rPr>
                <w:rFonts w:ascii="黑体" w:hAnsi="黑体" w:eastAsia="黑体"/>
              </w:rPr>
            </w:pPr>
            <w:r>
              <w:rPr>
                <w:rFonts w:hint="eastAsia" w:ascii="黑体" w:hAnsi="黑体" w:eastAsia="黑体"/>
              </w:rPr>
              <w:t>性别</w:t>
            </w:r>
          </w:p>
        </w:tc>
        <w:tc>
          <w:tcPr>
            <w:tcW w:w="1441" w:type="dxa"/>
            <w:vAlign w:val="center"/>
          </w:tcPr>
          <w:p>
            <w:pPr>
              <w:ind w:firstLine="420" w:firstLineChars="200"/>
              <w:rPr>
                <w:rFonts w:ascii="黑体" w:hAnsi="黑体" w:eastAsia="黑体"/>
              </w:rPr>
            </w:pPr>
            <w:r>
              <w:rPr>
                <w:rFonts w:hint="eastAsia" w:ascii="黑体" w:hAnsi="黑体" w:eastAsia="黑体"/>
              </w:rPr>
              <w:t>年龄</w:t>
            </w:r>
          </w:p>
        </w:tc>
        <w:tc>
          <w:tcPr>
            <w:tcW w:w="1873" w:type="dxa"/>
            <w:vAlign w:val="center"/>
          </w:tcPr>
          <w:p>
            <w:pPr>
              <w:ind w:firstLine="420" w:firstLineChars="200"/>
              <w:rPr>
                <w:rFonts w:ascii="黑体" w:hAnsi="黑体" w:eastAsia="黑体"/>
              </w:rPr>
            </w:pPr>
            <w:r>
              <w:rPr>
                <w:rFonts w:hint="eastAsia" w:ascii="黑体" w:hAnsi="黑体" w:eastAsia="黑体"/>
              </w:rPr>
              <w:t>身高</w:t>
            </w:r>
          </w:p>
        </w:tc>
        <w:tc>
          <w:tcPr>
            <w:tcW w:w="1585" w:type="dxa"/>
            <w:vAlign w:val="center"/>
          </w:tcPr>
          <w:p>
            <w:pPr>
              <w:ind w:firstLine="420" w:firstLineChars="200"/>
              <w:jc w:val="center"/>
              <w:rPr>
                <w:rFonts w:ascii="黑体" w:hAnsi="黑体" w:eastAsia="黑体"/>
              </w:rPr>
            </w:pPr>
            <w:r>
              <w:rPr>
                <w:rFonts w:hint="eastAsia" w:ascii="黑体" w:hAnsi="黑体" w:eastAsia="黑体"/>
              </w:rPr>
              <w:t>学历</w:t>
            </w:r>
          </w:p>
        </w:tc>
        <w:tc>
          <w:tcPr>
            <w:tcW w:w="4673" w:type="dxa"/>
            <w:vAlign w:val="center"/>
          </w:tcPr>
          <w:p>
            <w:pPr>
              <w:ind w:firstLine="1260" w:firstLineChars="600"/>
              <w:rPr>
                <w:rFonts w:ascii="黑体" w:hAnsi="黑体" w:eastAsia="黑体"/>
              </w:rPr>
            </w:pPr>
            <w:r>
              <w:rPr>
                <w:rFonts w:hint="eastAsia" w:ascii="黑体" w:hAnsi="黑体" w:eastAsia="黑体"/>
              </w:rPr>
              <w:t>岗 位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147" w:type="dxa"/>
            <w:vMerge w:val="restart"/>
            <w:vAlign w:val="center"/>
          </w:tcPr>
          <w:p>
            <w:r>
              <w:rPr>
                <w:rFonts w:hint="eastAsia"/>
                <w:lang w:eastAsia="zh-CN"/>
              </w:rPr>
              <w:t>四子王旗</w:t>
            </w:r>
            <w:r>
              <w:rPr>
                <w:rFonts w:hint="eastAsia"/>
              </w:rPr>
              <w:t>乌兰牧骑</w:t>
            </w:r>
          </w:p>
        </w:tc>
        <w:tc>
          <w:tcPr>
            <w:tcW w:w="1297" w:type="dxa"/>
            <w:vAlign w:val="center"/>
          </w:tcPr>
          <w:p>
            <w:pPr>
              <w:rPr>
                <w:rFonts w:hint="eastAsia"/>
                <w:lang w:eastAsia="zh-CN"/>
              </w:rPr>
            </w:pPr>
            <w:r>
              <w:rPr>
                <w:rFonts w:hint="eastAsia"/>
                <w:lang w:eastAsia="zh-CN"/>
              </w:rPr>
              <w:t>蒙语声乐</w:t>
            </w:r>
          </w:p>
          <w:p>
            <w:pPr>
              <w:rPr>
                <w:rFonts w:hint="eastAsia"/>
              </w:rPr>
            </w:pPr>
            <w:r>
              <w:rPr>
                <w:rFonts w:hint="eastAsia"/>
              </w:rPr>
              <w:t>演员</w:t>
            </w:r>
          </w:p>
        </w:tc>
        <w:tc>
          <w:tcPr>
            <w:tcW w:w="720" w:type="dxa"/>
            <w:vAlign w:val="center"/>
          </w:tcPr>
          <w:p>
            <w:pPr>
              <w:rPr>
                <w:rFonts w:hint="eastAsia" w:eastAsia="宋体"/>
                <w:lang w:val="en-US" w:eastAsia="zh-CN"/>
              </w:rPr>
            </w:pPr>
            <w:r>
              <w:rPr>
                <w:rFonts w:hint="eastAsia"/>
                <w:lang w:val="en-US" w:eastAsia="zh-CN"/>
              </w:rPr>
              <w:t>2</w:t>
            </w:r>
          </w:p>
        </w:tc>
        <w:tc>
          <w:tcPr>
            <w:tcW w:w="1440" w:type="dxa"/>
            <w:vAlign w:val="center"/>
          </w:tcPr>
          <w:p>
            <w:r>
              <w:rPr>
                <w:rFonts w:hint="eastAsia"/>
              </w:rPr>
              <w:t>男女各</w:t>
            </w:r>
            <w:r>
              <w:rPr>
                <w:rFonts w:hint="eastAsia"/>
                <w:lang w:val="en-US" w:eastAsia="zh-CN"/>
              </w:rPr>
              <w:t>1</w:t>
            </w:r>
            <w:r>
              <w:rPr>
                <w:rFonts w:hint="eastAsia"/>
              </w:rPr>
              <w:t>名</w:t>
            </w:r>
          </w:p>
        </w:tc>
        <w:tc>
          <w:tcPr>
            <w:tcW w:w="1441" w:type="dxa"/>
            <w:vAlign w:val="center"/>
          </w:tcPr>
          <w:p>
            <w:pPr>
              <w:rPr>
                <w:rFonts w:hint="eastAsia"/>
              </w:rPr>
            </w:pPr>
            <w:r>
              <w:rPr>
                <w:rFonts w:hint="eastAsia"/>
                <w:lang w:val="en-US" w:eastAsia="zh-CN"/>
              </w:rPr>
              <w:t>18</w:t>
            </w:r>
            <w:r>
              <w:rPr>
                <w:rFonts w:hint="eastAsia"/>
              </w:rPr>
              <w:t>-</w:t>
            </w:r>
            <w:r>
              <w:rPr>
                <w:rFonts w:hint="eastAsia"/>
                <w:lang w:val="en-US" w:eastAsia="zh-CN"/>
              </w:rPr>
              <w:t>29</w:t>
            </w:r>
            <w:r>
              <w:rPr>
                <w:rFonts w:hint="eastAsia"/>
              </w:rPr>
              <w:t>周岁</w:t>
            </w:r>
          </w:p>
        </w:tc>
        <w:tc>
          <w:tcPr>
            <w:tcW w:w="1873" w:type="dxa"/>
            <w:vAlign w:val="center"/>
          </w:tcPr>
          <w:p>
            <w:r>
              <w:rPr>
                <w:rFonts w:hint="eastAsia"/>
              </w:rPr>
              <w:t>男1</w:t>
            </w:r>
            <w:r>
              <w:rPr>
                <w:rFonts w:hint="eastAsia"/>
                <w:lang w:val="en-US" w:eastAsia="zh-CN"/>
              </w:rPr>
              <w:t>65</w:t>
            </w:r>
            <w:r>
              <w:t>cm</w:t>
            </w:r>
            <w:r>
              <w:rPr>
                <w:rFonts w:hint="eastAsia"/>
              </w:rPr>
              <w:t>以上</w:t>
            </w:r>
          </w:p>
          <w:p>
            <w:r>
              <w:rPr>
                <w:rFonts w:hint="eastAsia"/>
              </w:rPr>
              <w:t>女1</w:t>
            </w:r>
            <w:r>
              <w:t>6</w:t>
            </w:r>
            <w:r>
              <w:rPr>
                <w:rFonts w:hint="eastAsia"/>
                <w:lang w:val="en-US" w:eastAsia="zh-CN"/>
              </w:rPr>
              <w:t>2</w:t>
            </w:r>
            <w:r>
              <w:t>cm</w:t>
            </w:r>
            <w:r>
              <w:rPr>
                <w:rFonts w:hint="eastAsia"/>
              </w:rPr>
              <w:t>以上</w:t>
            </w:r>
          </w:p>
        </w:tc>
        <w:tc>
          <w:tcPr>
            <w:tcW w:w="1585" w:type="dxa"/>
            <w:vAlign w:val="center"/>
          </w:tcPr>
          <w:p>
            <w:pPr>
              <w:jc w:val="center"/>
            </w:pPr>
            <w:r>
              <w:rPr>
                <w:rFonts w:hint="eastAsia"/>
              </w:rPr>
              <w:t>中专及以上，艺术专业毕业生</w:t>
            </w:r>
          </w:p>
        </w:tc>
        <w:tc>
          <w:tcPr>
            <w:tcW w:w="4673" w:type="dxa"/>
            <w:vAlign w:val="center"/>
          </w:tcPr>
          <w:p>
            <w:pPr>
              <w:spacing w:line="220" w:lineRule="exact"/>
              <w:rPr>
                <w:rFonts w:hint="eastAsia" w:eastAsia="宋体"/>
                <w:szCs w:val="21"/>
                <w:lang w:eastAsia="zh-CN"/>
              </w:rPr>
            </w:pPr>
            <w:r>
              <w:rPr>
                <w:rFonts w:hint="eastAsia" w:ascii="宋体" w:hAnsi="宋体"/>
                <w:szCs w:val="21"/>
                <w:lang w:eastAsia="zh-CN"/>
              </w:rPr>
              <w:t>男蒙语声乐演员兼主持优先，女蒙语声乐双语优先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147" w:type="dxa"/>
            <w:vMerge w:val="continue"/>
          </w:tcPr>
          <w:p/>
        </w:tc>
        <w:tc>
          <w:tcPr>
            <w:tcW w:w="1297" w:type="dxa"/>
            <w:vAlign w:val="center"/>
          </w:tcPr>
          <w:p>
            <w:r>
              <w:rPr>
                <w:rFonts w:hint="eastAsia"/>
              </w:rPr>
              <w:t>舞蹈演员</w:t>
            </w:r>
          </w:p>
        </w:tc>
        <w:tc>
          <w:tcPr>
            <w:tcW w:w="720" w:type="dxa"/>
            <w:vAlign w:val="center"/>
          </w:tcPr>
          <w:p>
            <w:pPr>
              <w:rPr>
                <w:rFonts w:hint="eastAsia" w:eastAsia="宋体"/>
                <w:lang w:val="en-US" w:eastAsia="zh-CN"/>
              </w:rPr>
            </w:pPr>
            <w:r>
              <w:rPr>
                <w:rFonts w:hint="eastAsia"/>
                <w:lang w:val="en-US" w:eastAsia="zh-CN"/>
              </w:rPr>
              <w:t>7</w:t>
            </w:r>
          </w:p>
        </w:tc>
        <w:tc>
          <w:tcPr>
            <w:tcW w:w="1440" w:type="dxa"/>
            <w:vAlign w:val="center"/>
          </w:tcPr>
          <w:p>
            <w:pPr>
              <w:rPr>
                <w:rFonts w:hint="default" w:eastAsia="宋体"/>
                <w:lang w:val="en-US" w:eastAsia="zh-CN"/>
              </w:rPr>
            </w:pPr>
            <w:r>
              <w:rPr>
                <w:rFonts w:hint="eastAsia"/>
              </w:rPr>
              <w:t>女</w:t>
            </w:r>
            <w:r>
              <w:rPr>
                <w:rFonts w:hint="eastAsia"/>
                <w:lang w:val="en-US" w:eastAsia="zh-CN"/>
              </w:rPr>
              <w:t>4</w:t>
            </w:r>
            <w:r>
              <w:rPr>
                <w:rFonts w:hint="eastAsia"/>
              </w:rPr>
              <w:t>名</w:t>
            </w:r>
            <w:r>
              <w:rPr>
                <w:rFonts w:hint="eastAsia"/>
                <w:lang w:eastAsia="zh-CN"/>
              </w:rPr>
              <w:t>、男</w:t>
            </w:r>
            <w:r>
              <w:rPr>
                <w:rFonts w:hint="eastAsia"/>
                <w:lang w:val="en-US" w:eastAsia="zh-CN"/>
              </w:rPr>
              <w:t>3名</w:t>
            </w:r>
          </w:p>
        </w:tc>
        <w:tc>
          <w:tcPr>
            <w:tcW w:w="1441" w:type="dxa"/>
            <w:vAlign w:val="center"/>
          </w:tcPr>
          <w:p>
            <w:r>
              <w:rPr>
                <w:rFonts w:hint="eastAsia"/>
              </w:rPr>
              <w:t>1</w:t>
            </w:r>
            <w:r>
              <w:t>8</w:t>
            </w:r>
            <w:r>
              <w:rPr>
                <w:rFonts w:hint="eastAsia"/>
              </w:rPr>
              <w:t>-</w:t>
            </w:r>
            <w:r>
              <w:t>2</w:t>
            </w:r>
            <w:r>
              <w:rPr>
                <w:rFonts w:hint="eastAsia"/>
                <w:lang w:val="en-US" w:eastAsia="zh-CN"/>
              </w:rPr>
              <w:t>6</w:t>
            </w:r>
            <w:r>
              <w:rPr>
                <w:rFonts w:hint="eastAsia"/>
              </w:rPr>
              <w:t>周岁</w:t>
            </w:r>
          </w:p>
        </w:tc>
        <w:tc>
          <w:tcPr>
            <w:tcW w:w="1873" w:type="dxa"/>
            <w:vAlign w:val="center"/>
          </w:tcPr>
          <w:p>
            <w:pPr>
              <w:rPr>
                <w:rFonts w:hint="eastAsia" w:eastAsia="宋体"/>
                <w:lang w:eastAsia="zh-CN"/>
              </w:rPr>
            </w:pPr>
            <w:r>
              <w:rPr>
                <w:rFonts w:hint="eastAsia"/>
                <w:lang w:eastAsia="zh-CN"/>
              </w:rPr>
              <w:t>女</w:t>
            </w:r>
            <w:r>
              <w:rPr>
                <w:rFonts w:hint="eastAsia"/>
              </w:rPr>
              <w:t>1</w:t>
            </w:r>
            <w:r>
              <w:t>6</w:t>
            </w:r>
            <w:r>
              <w:rPr>
                <w:rFonts w:hint="eastAsia"/>
                <w:lang w:val="en-US" w:eastAsia="zh-CN"/>
              </w:rPr>
              <w:t>2</w:t>
            </w:r>
            <w:r>
              <w:t>cm</w:t>
            </w:r>
            <w:r>
              <w:rPr>
                <w:rFonts w:hint="eastAsia"/>
                <w:lang w:eastAsia="zh-CN"/>
              </w:rPr>
              <w:t>以上</w:t>
            </w:r>
          </w:p>
          <w:p>
            <w:pPr>
              <w:rPr>
                <w:rFonts w:hint="eastAsia" w:eastAsia="宋体"/>
                <w:lang w:eastAsia="zh-CN"/>
              </w:rPr>
            </w:pPr>
            <w:r>
              <w:rPr>
                <w:rFonts w:hint="eastAsia"/>
                <w:lang w:eastAsia="zh-CN"/>
              </w:rPr>
              <w:t>男</w:t>
            </w:r>
            <w:r>
              <w:t>170cm</w:t>
            </w:r>
            <w:r>
              <w:rPr>
                <w:rFonts w:hint="eastAsia"/>
                <w:lang w:eastAsia="zh-CN"/>
              </w:rPr>
              <w:t>以上</w:t>
            </w:r>
          </w:p>
        </w:tc>
        <w:tc>
          <w:tcPr>
            <w:tcW w:w="1585" w:type="dxa"/>
            <w:vAlign w:val="center"/>
          </w:tcPr>
          <w:p>
            <w:pPr>
              <w:jc w:val="center"/>
            </w:pPr>
            <w:r>
              <w:rPr>
                <w:rFonts w:hint="eastAsia"/>
              </w:rPr>
              <w:t>中专及以上，艺术专业毕业生</w:t>
            </w:r>
          </w:p>
        </w:tc>
        <w:tc>
          <w:tcPr>
            <w:tcW w:w="4673" w:type="dxa"/>
            <w:vAlign w:val="center"/>
          </w:tcPr>
          <w:p>
            <w:pPr>
              <w:rPr>
                <w:szCs w:val="21"/>
              </w:rPr>
            </w:pPr>
            <w:r>
              <w:rPr>
                <w:rFonts w:hint="eastAsia" w:ascii="宋体" w:hAnsi="宋体"/>
                <w:szCs w:val="21"/>
              </w:rPr>
              <w:t>具有舞蹈表现技能和创作知识以及组织舞蹈语言进行编排设计的能力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trPr>
        <w:tc>
          <w:tcPr>
            <w:tcW w:w="1147" w:type="dxa"/>
            <w:vMerge w:val="continue"/>
          </w:tcPr>
          <w:p/>
        </w:tc>
        <w:tc>
          <w:tcPr>
            <w:tcW w:w="1297" w:type="dxa"/>
            <w:vAlign w:val="center"/>
          </w:tcPr>
          <w:p>
            <w:pPr>
              <w:rPr>
                <w:rFonts w:hint="eastAsia" w:eastAsia="宋体"/>
                <w:lang w:eastAsia="zh-CN"/>
              </w:rPr>
            </w:pPr>
            <w:r>
              <w:rPr>
                <w:rFonts w:hint="eastAsia"/>
                <w:lang w:eastAsia="zh-CN"/>
              </w:rPr>
              <w:t>笛子</w:t>
            </w:r>
          </w:p>
        </w:tc>
        <w:tc>
          <w:tcPr>
            <w:tcW w:w="720" w:type="dxa"/>
            <w:vAlign w:val="center"/>
          </w:tcPr>
          <w:p>
            <w:pPr>
              <w:rPr>
                <w:rFonts w:hint="eastAsia" w:eastAsia="宋体"/>
                <w:lang w:val="en-US" w:eastAsia="zh-CN"/>
              </w:rPr>
            </w:pPr>
            <w:r>
              <w:rPr>
                <w:rFonts w:hint="eastAsia"/>
                <w:lang w:val="en-US" w:eastAsia="zh-CN"/>
              </w:rPr>
              <w:t>1</w:t>
            </w:r>
          </w:p>
        </w:tc>
        <w:tc>
          <w:tcPr>
            <w:tcW w:w="1440" w:type="dxa"/>
            <w:vAlign w:val="center"/>
          </w:tcPr>
          <w:p>
            <w:r>
              <w:rPr>
                <w:rFonts w:hint="eastAsia"/>
              </w:rPr>
              <w:t>男女不限</w:t>
            </w:r>
          </w:p>
        </w:tc>
        <w:tc>
          <w:tcPr>
            <w:tcW w:w="1441" w:type="dxa"/>
            <w:vAlign w:val="center"/>
          </w:tcPr>
          <w:p>
            <w:r>
              <w:rPr>
                <w:rFonts w:hint="eastAsia"/>
                <w:lang w:val="en-US" w:eastAsia="zh-CN"/>
              </w:rPr>
              <w:t>29</w:t>
            </w:r>
            <w:r>
              <w:rPr>
                <w:rFonts w:hint="eastAsia"/>
              </w:rPr>
              <w:t>周岁</w:t>
            </w:r>
          </w:p>
        </w:tc>
        <w:tc>
          <w:tcPr>
            <w:tcW w:w="1873" w:type="dxa"/>
            <w:vAlign w:val="center"/>
          </w:tcPr>
          <w:p>
            <w:r>
              <w:rPr>
                <w:rFonts w:hint="eastAsia"/>
              </w:rPr>
              <w:t>1</w:t>
            </w:r>
            <w:r>
              <w:t>6</w:t>
            </w:r>
            <w:r>
              <w:rPr>
                <w:rFonts w:hint="eastAsia"/>
                <w:lang w:val="en-US" w:eastAsia="zh-CN"/>
              </w:rPr>
              <w:t>2</w:t>
            </w:r>
            <w:r>
              <w:t>cm</w:t>
            </w:r>
            <w:r>
              <w:rPr>
                <w:rFonts w:hint="eastAsia"/>
              </w:rPr>
              <w:t>以上</w:t>
            </w:r>
          </w:p>
        </w:tc>
        <w:tc>
          <w:tcPr>
            <w:tcW w:w="1585" w:type="dxa"/>
            <w:vAlign w:val="center"/>
          </w:tcPr>
          <w:p>
            <w:pPr>
              <w:jc w:val="both"/>
              <w:rPr>
                <w:rFonts w:hint="eastAsia" w:eastAsia="宋体"/>
                <w:lang w:eastAsia="zh-CN"/>
              </w:rPr>
            </w:pPr>
            <w:r>
              <w:rPr>
                <w:rFonts w:hint="eastAsia"/>
              </w:rPr>
              <w:t>中专及以上，艺术专业毕业生</w:t>
            </w:r>
          </w:p>
        </w:tc>
        <w:tc>
          <w:tcPr>
            <w:tcW w:w="4673" w:type="dxa"/>
            <w:vAlign w:val="center"/>
          </w:tcPr>
          <w:p>
            <w:pPr>
              <w:spacing w:line="220" w:lineRule="exact"/>
              <w:rPr>
                <w:rFonts w:hint="eastAsia" w:eastAsia="宋体"/>
                <w:szCs w:val="21"/>
                <w:lang w:eastAsia="zh-CN"/>
              </w:rPr>
            </w:pPr>
            <w:r>
              <w:rPr>
                <w:rFonts w:hint="eastAsia"/>
                <w:szCs w:val="21"/>
                <w:lang w:eastAsia="zh-CN"/>
              </w:rPr>
              <w:t>具有舞台独奏表演能力和相关专业知识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9D"/>
    <w:rsid w:val="001B1170"/>
    <w:rsid w:val="00B9599D"/>
    <w:rsid w:val="00C830E2"/>
    <w:rsid w:val="154C798B"/>
    <w:rsid w:val="174D5DE1"/>
    <w:rsid w:val="59010263"/>
    <w:rsid w:val="79D9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403</Characters>
  <Lines>3</Lines>
  <Paragraphs>1</Paragraphs>
  <TotalTime>4</TotalTime>
  <ScaleCrop>false</ScaleCrop>
  <LinksUpToDate>false</LinksUpToDate>
  <CharactersWithSpaces>472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2018-12-02T03:16:00Z</dcterms:created>
  <dc:creator>陈 万林</dc:creator>
  <cp:lastModifiedBy>杨子</cp:lastModifiedBy>
  <cp:lastPrinted>2019-02-25T03:50:00Z</cp:lastPrinted>
  <dcterms:modified xsi:type="dcterms:W3CDTF">2019-04-18T01:29:55Z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