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pacing w:val="2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20"/>
          <w:sz w:val="36"/>
          <w:szCs w:val="36"/>
        </w:rPr>
        <w:t>大埔县</w:t>
      </w:r>
      <w:r>
        <w:rPr>
          <w:rFonts w:hint="eastAsia" w:ascii="仿宋_GB2312" w:hAnsi="仿宋_GB2312" w:eastAsia="仿宋_GB2312" w:cs="仿宋_GB2312"/>
          <w:b/>
          <w:spacing w:val="20"/>
          <w:sz w:val="36"/>
          <w:szCs w:val="36"/>
          <w:lang w:eastAsia="zh-CN"/>
        </w:rPr>
        <w:t>人民医院招聘编外医务人员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pacing w:val="20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spacing w:val="20"/>
          <w:sz w:val="48"/>
          <w:szCs w:val="48"/>
        </w:rPr>
        <w:t>报 名 表</w:t>
      </w:r>
    </w:p>
    <w:tbl>
      <w:tblPr>
        <w:tblStyle w:val="4"/>
        <w:tblW w:w="9656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850"/>
        <w:gridCol w:w="714"/>
        <w:gridCol w:w="1036"/>
        <w:gridCol w:w="1516"/>
        <w:gridCol w:w="1350"/>
        <w:gridCol w:w="23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有何专长</w:t>
            </w: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细住址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(从中学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填起)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420" w:firstLineChars="15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(×年×月至×年×月）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在何单位学习或工作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9745" w:type="dxa"/>
        <w:jc w:val="center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exac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8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85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8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85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14"/>
    <w:rsid w:val="008021BC"/>
    <w:rsid w:val="0091611B"/>
    <w:rsid w:val="00A60E0A"/>
    <w:rsid w:val="00A66D14"/>
    <w:rsid w:val="00C47A66"/>
    <w:rsid w:val="00DC21F6"/>
    <w:rsid w:val="0F3B356B"/>
    <w:rsid w:val="22B538B3"/>
    <w:rsid w:val="478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52</Words>
  <Characters>301</Characters>
  <Lines>2</Lines>
  <Paragraphs>1</Paragraphs>
  <TotalTime>31</TotalTime>
  <ScaleCrop>false</ScaleCrop>
  <LinksUpToDate>false</LinksUpToDate>
  <CharactersWithSpaces>352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2018-01-17T06:38:00Z</dcterms:created>
  <dc:creator>Chinese User</dc:creator>
  <cp:lastModifiedBy>Lenovo</cp:lastModifiedBy>
  <dcterms:modified xsi:type="dcterms:W3CDTF">2019-04-26T03:31:44Z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