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20"/>
        <w:jc w:val="left"/>
        <w:rPr>
          <w:rFonts w:ascii="微软雅黑" w:hAnsi="微软雅黑" w:eastAsia="微软雅黑" w:cs="微软雅黑"/>
          <w:b w:val="0"/>
          <w:i w:val="0"/>
          <w:caps w:val="0"/>
          <w:color w:val="333333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  <w:lang w:val="en-US" w:eastAsia="zh-CN"/>
        </w:rPr>
        <w:t>绍兴</w:t>
      </w:r>
      <w:bookmarkStart w:id="0" w:name="_GoBack"/>
      <w:bookmarkEnd w:id="0"/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区生态环境分局公开招聘编外工作人员岗位条件</w:t>
      </w:r>
    </w:p>
    <w:tbl>
      <w:tblPr>
        <w:tblW w:w="8145" w:type="dxa"/>
        <w:jc w:val="center"/>
        <w:tblInd w:w="18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4"/>
        <w:gridCol w:w="1264"/>
        <w:gridCol w:w="3040"/>
        <w:gridCol w:w="213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8" w:hRule="atLeast"/>
          <w:jc w:val="center"/>
        </w:trPr>
        <w:tc>
          <w:tcPr>
            <w:tcW w:w="170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bdr w:val="none" w:color="auto" w:sz="0" w:space="0"/>
              </w:rPr>
              <w:t>岗  位</w:t>
            </w:r>
          </w:p>
        </w:tc>
        <w:tc>
          <w:tcPr>
            <w:tcW w:w="126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bdr w:val="none" w:color="auto" w:sz="0" w:space="0"/>
              </w:rPr>
              <w:t>人 数</w:t>
            </w:r>
          </w:p>
        </w:tc>
        <w:tc>
          <w:tcPr>
            <w:tcW w:w="517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bdr w:val="none" w:color="auto" w:sz="0" w:space="0"/>
              </w:rPr>
              <w:t>资格条件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8" w:hRule="atLeast"/>
          <w:jc w:val="center"/>
        </w:trPr>
        <w:tc>
          <w:tcPr>
            <w:tcW w:w="170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</w:rPr>
            </w:pPr>
          </w:p>
        </w:tc>
        <w:tc>
          <w:tcPr>
            <w:tcW w:w="126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</w:rPr>
            </w:pPr>
          </w:p>
        </w:tc>
        <w:tc>
          <w:tcPr>
            <w:tcW w:w="30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bdr w:val="none" w:color="auto" w:sz="0" w:space="0"/>
              </w:rPr>
              <w:t>专业</w:t>
            </w:r>
          </w:p>
        </w:tc>
        <w:tc>
          <w:tcPr>
            <w:tcW w:w="21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bdr w:val="none" w:color="auto" w:sz="0" w:space="0"/>
              </w:rPr>
              <w:t>学历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  <w:jc w:val="center"/>
        </w:trPr>
        <w:tc>
          <w:tcPr>
            <w:tcW w:w="17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bdr w:val="none" w:color="auto" w:sz="0" w:space="0"/>
              </w:rPr>
              <w:t>财务人员</w:t>
            </w:r>
          </w:p>
        </w:tc>
        <w:tc>
          <w:tcPr>
            <w:tcW w:w="12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30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bdr w:val="none" w:color="auto" w:sz="0" w:space="0"/>
              </w:rPr>
              <w:t>会计类、财政税务类</w:t>
            </w:r>
          </w:p>
        </w:tc>
        <w:tc>
          <w:tcPr>
            <w:tcW w:w="21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bdr w:val="none" w:color="auto" w:sz="0" w:space="0"/>
              </w:rPr>
              <w:t>本科及以上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6" w:hRule="atLeast"/>
          <w:jc w:val="center"/>
        </w:trPr>
        <w:tc>
          <w:tcPr>
            <w:tcW w:w="17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bdr w:val="none" w:color="auto" w:sz="0" w:space="0"/>
              </w:rPr>
              <w:t>文秘人员</w:t>
            </w:r>
          </w:p>
        </w:tc>
        <w:tc>
          <w:tcPr>
            <w:tcW w:w="12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30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bdr w:val="none" w:color="auto" w:sz="0" w:space="0"/>
              </w:rPr>
              <w:t>汉语言文学、文秘类</w:t>
            </w:r>
          </w:p>
        </w:tc>
        <w:tc>
          <w:tcPr>
            <w:tcW w:w="21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bdr w:val="none" w:color="auto" w:sz="0" w:space="0"/>
              </w:rPr>
              <w:t>本科及以上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jc w:val="center"/>
        </w:trPr>
        <w:tc>
          <w:tcPr>
            <w:tcW w:w="17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bdr w:val="none" w:color="auto" w:sz="0" w:space="0"/>
              </w:rPr>
              <w:t>执法辅助人员</w:t>
            </w:r>
          </w:p>
        </w:tc>
        <w:tc>
          <w:tcPr>
            <w:tcW w:w="12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bdr w:val="none" w:color="auto" w:sz="0" w:space="0"/>
              </w:rPr>
              <w:t>5</w:t>
            </w:r>
          </w:p>
        </w:tc>
        <w:tc>
          <w:tcPr>
            <w:tcW w:w="30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bdr w:val="none" w:color="auto" w:sz="0" w:space="0"/>
              </w:rPr>
              <w:t>环境及自然保护类、化工及轻纺类</w:t>
            </w:r>
          </w:p>
        </w:tc>
        <w:tc>
          <w:tcPr>
            <w:tcW w:w="21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bdr w:val="none" w:color="auto" w:sz="0" w:space="0"/>
              </w:rPr>
              <w:t>本科及以上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06158D"/>
    <w:rsid w:val="6306158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2019-05-09T14:36:00Z</dcterms:created>
  <dc:creator>石虎哥</dc:creator>
  <cp:lastModifiedBy>石虎哥</cp:lastModifiedBy>
  <dcterms:modified xsi:type="dcterms:W3CDTF">2019-05-09T14:36:29Z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