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18" w:rsidRPr="00C8605B" w:rsidRDefault="00AC4C18" w:rsidP="007F7568">
      <w:pPr>
        <w:pStyle w:val="a7"/>
        <w:widowControl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bookmarkEnd w:id="0"/>
      <w:r w:rsidRPr="00C8605B">
        <w:rPr>
          <w:rFonts w:ascii="方正小标宋简体" w:eastAsia="方正小标宋简体" w:hAnsi="黑体" w:hint="eastAsia"/>
          <w:sz w:val="44"/>
          <w:szCs w:val="44"/>
        </w:rPr>
        <w:t>广西二轻高级技工学校</w:t>
      </w:r>
      <w:r w:rsidRPr="00C8605B">
        <w:rPr>
          <w:rFonts w:ascii="方正小标宋简体" w:eastAsia="方正小标宋简体" w:hAnsi="Times New Roman" w:cs="Times New Roman" w:hint="eastAsia"/>
          <w:sz w:val="44"/>
          <w:szCs w:val="44"/>
        </w:rPr>
        <w:t>2019</w:t>
      </w:r>
      <w:r w:rsidRPr="00C8605B">
        <w:rPr>
          <w:rFonts w:ascii="方正小标宋简体" w:eastAsia="方正小标宋简体" w:hAnsi="黑体" w:hint="eastAsia"/>
          <w:sz w:val="44"/>
          <w:szCs w:val="44"/>
        </w:rPr>
        <w:t>年度公开招聘工作人员岗位信息表</w:t>
      </w:r>
    </w:p>
    <w:tbl>
      <w:tblPr>
        <w:tblW w:w="52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2" w:type="dxa"/>
          <w:left w:w="57" w:type="dxa"/>
          <w:bottom w:w="132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839"/>
        <w:gridCol w:w="1275"/>
        <w:gridCol w:w="568"/>
        <w:gridCol w:w="1134"/>
        <w:gridCol w:w="1870"/>
        <w:gridCol w:w="562"/>
        <w:gridCol w:w="565"/>
        <w:gridCol w:w="1131"/>
        <w:gridCol w:w="1779"/>
        <w:gridCol w:w="542"/>
        <w:gridCol w:w="922"/>
        <w:gridCol w:w="916"/>
        <w:gridCol w:w="848"/>
        <w:gridCol w:w="1378"/>
      </w:tblGrid>
      <w:tr w:rsidR="00C8605B" w:rsidRPr="00950472" w:rsidTr="00BC4708">
        <w:trPr>
          <w:trHeight w:val="517"/>
          <w:jc w:val="center"/>
        </w:trPr>
        <w:tc>
          <w:tcPr>
            <w:tcW w:w="134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岗位序号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用人单位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岗位</w:t>
            </w:r>
          </w:p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名称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招聘人数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岗位类别等级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专业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是否</w:t>
            </w:r>
          </w:p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全日制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年龄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职称或职（执）业资格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其他条件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考试</w:t>
            </w:r>
          </w:p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方式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用人</w:t>
            </w:r>
          </w:p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方式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备注</w:t>
            </w:r>
          </w:p>
        </w:tc>
      </w:tr>
      <w:tr w:rsidR="00C8605B" w:rsidRPr="00950472" w:rsidTr="00BC4708">
        <w:trPr>
          <w:trHeight w:val="2615"/>
          <w:jc w:val="center"/>
        </w:trPr>
        <w:tc>
          <w:tcPr>
            <w:tcW w:w="134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1　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广西二轻高级技工学校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酒店与旅游管理专业教师　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1　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专业技术十二级　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酒店管理</w:t>
            </w: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br/>
              <w:t>旅游管理</w:t>
            </w:r>
          </w:p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商务策划管理</w:t>
            </w:r>
          </w:p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否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本科　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C4C18" w:rsidRPr="00620B2A" w:rsidRDefault="00AC4C18" w:rsidP="00F9278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35周岁以下　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茶艺师三级以上职业资格</w:t>
            </w:r>
          </w:p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中职及以上教师资格证（或广西技工教育教师上岗资格证）</w:t>
            </w:r>
            <w:r w:rsidRPr="00620B2A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不限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2年教育教学经历　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笔试+</w:t>
            </w:r>
          </w:p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面试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实名</w:t>
            </w:r>
          </w:p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编制　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　</w:t>
            </w:r>
          </w:p>
        </w:tc>
      </w:tr>
      <w:tr w:rsidR="00C8605B" w:rsidRPr="00950472" w:rsidTr="00BC4708">
        <w:trPr>
          <w:trHeight w:val="2840"/>
          <w:jc w:val="center"/>
        </w:trPr>
        <w:tc>
          <w:tcPr>
            <w:tcW w:w="134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广西二轻高级技工学校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制冷设备维护与安装专业教师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专业技术十二级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供热通风与空调工程技术</w:t>
            </w:r>
          </w:p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通风空调与给排水工程</w:t>
            </w:r>
          </w:p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建筑环境与能源应用工程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否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本科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C4C18" w:rsidRPr="00620B2A" w:rsidRDefault="00AC4C18" w:rsidP="00F9278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35周岁以下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制冷工三级以上职业资格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不限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2年制冷维修工作经历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笔试+</w:t>
            </w:r>
          </w:p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面试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实名</w:t>
            </w:r>
          </w:p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编制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</w:tr>
      <w:tr w:rsidR="00620B2A" w:rsidRPr="00950472" w:rsidTr="00BC4708">
        <w:trPr>
          <w:trHeight w:val="1381"/>
          <w:jc w:val="center"/>
        </w:trPr>
        <w:tc>
          <w:tcPr>
            <w:tcW w:w="134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lastRenderedPageBreak/>
              <w:t>岗位序号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用人单位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岗位</w:t>
            </w:r>
          </w:p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名称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招聘人数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岗位类别等级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专业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是否</w:t>
            </w:r>
          </w:p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全日制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年龄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职称或职（执）业资格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其他条件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考试</w:t>
            </w:r>
          </w:p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方式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用人方式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备注</w:t>
            </w:r>
          </w:p>
        </w:tc>
      </w:tr>
      <w:tr w:rsidR="00C8605B" w:rsidRPr="00950472" w:rsidTr="00BC4708">
        <w:trPr>
          <w:trHeight w:val="3883"/>
          <w:jc w:val="center"/>
        </w:trPr>
        <w:tc>
          <w:tcPr>
            <w:tcW w:w="134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广西二轻高级技工学校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汽车维修专业教师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专业技术十二级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AC4C18" w:rsidRPr="00620B2A" w:rsidRDefault="00AC4C18" w:rsidP="00B83D16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交通运输</w:t>
            </w:r>
          </w:p>
          <w:p w:rsidR="00AC4C18" w:rsidRPr="00620B2A" w:rsidRDefault="00AC4C18" w:rsidP="00B83D16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交通工程</w:t>
            </w:r>
          </w:p>
          <w:p w:rsidR="00AC4C18" w:rsidRPr="00620B2A" w:rsidRDefault="00AC4C18" w:rsidP="00B83D16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汽车电子技术与检测诊断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是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本科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C4C18" w:rsidRPr="00620B2A" w:rsidRDefault="00AC4C18" w:rsidP="00F9278A">
            <w:pPr>
              <w:widowControl/>
              <w:snapToGrid w:val="0"/>
              <w:spacing w:line="360" w:lineRule="exac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35周岁以下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汽车维修工三级以上职业资格</w:t>
            </w:r>
          </w:p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中职及以上教师资格证（或广西技工教育教师上岗资格证）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不限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2年工作经历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笔试+</w:t>
            </w:r>
          </w:p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面试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实名</w:t>
            </w:r>
          </w:p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编制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汽车维修工一级职业资格条件可放宽为：非全日制本科，不要求教师资格证，年龄40周岁以下。</w:t>
            </w:r>
          </w:p>
        </w:tc>
      </w:tr>
      <w:tr w:rsidR="00C8605B" w:rsidRPr="00950472" w:rsidTr="00BC4708">
        <w:trPr>
          <w:trHeight w:val="394"/>
          <w:jc w:val="center"/>
        </w:trPr>
        <w:tc>
          <w:tcPr>
            <w:tcW w:w="134" w:type="pct"/>
            <w:shd w:val="clear" w:color="auto" w:fill="auto"/>
            <w:vAlign w:val="center"/>
          </w:tcPr>
          <w:p w:rsidR="00AC4C18" w:rsidRPr="00620B2A" w:rsidRDefault="00F17062" w:rsidP="00CE4120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620B2A"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广西二轻高级技工学校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工业机器人应用与维护专业教师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专业技术十二级　</w:t>
            </w:r>
          </w:p>
        </w:tc>
        <w:tc>
          <w:tcPr>
            <w:tcW w:w="635" w:type="pct"/>
            <w:shd w:val="clear" w:color="auto" w:fill="auto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控制工程</w:t>
            </w:r>
          </w:p>
          <w:p w:rsidR="00AC4C18" w:rsidRPr="00620B2A" w:rsidRDefault="00AC4C18" w:rsidP="00CE4120">
            <w:pPr>
              <w:widowControl/>
              <w:snapToGrid w:val="0"/>
              <w:spacing w:line="360" w:lineRule="exac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控制理论与控制工程</w:t>
            </w:r>
          </w:p>
          <w:p w:rsidR="00AC4C18" w:rsidRPr="00620B2A" w:rsidRDefault="00AC4C18" w:rsidP="00CE4120">
            <w:pPr>
              <w:widowControl/>
              <w:snapToGrid w:val="0"/>
              <w:spacing w:line="360" w:lineRule="exac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电力电子与电力传动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否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AC4C18" w:rsidRPr="00620B2A" w:rsidRDefault="00AC4C18" w:rsidP="00A0606B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硕士研究生学位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C4C18" w:rsidRPr="00620B2A" w:rsidRDefault="00AC4C18" w:rsidP="00F9278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35周岁以下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不限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不限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不限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笔试+</w:t>
            </w:r>
          </w:p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面试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实名</w:t>
            </w:r>
          </w:p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编制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C4C18" w:rsidRPr="00620B2A" w:rsidRDefault="00AC4C18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</w:tr>
      <w:tr w:rsidR="00620B2A" w:rsidRPr="00950472" w:rsidTr="00BC4708">
        <w:trPr>
          <w:trHeight w:val="70"/>
          <w:jc w:val="center"/>
        </w:trPr>
        <w:tc>
          <w:tcPr>
            <w:tcW w:w="134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岗位序号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用人单位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岗位</w:t>
            </w:r>
          </w:p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名称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招聘人数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岗位类别等级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专业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是否</w:t>
            </w:r>
          </w:p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全日制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年龄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职称或职（执）业资格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其他条件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考试</w:t>
            </w:r>
          </w:p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方式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用人方式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备注</w:t>
            </w:r>
          </w:p>
        </w:tc>
      </w:tr>
      <w:tr w:rsidR="00620B2A" w:rsidRPr="00950472" w:rsidTr="00BC4708">
        <w:trPr>
          <w:trHeight w:val="70"/>
          <w:jc w:val="center"/>
        </w:trPr>
        <w:tc>
          <w:tcPr>
            <w:tcW w:w="134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广西二轻高级技工学校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烹饪工艺与营养专业教师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专业技术十三级　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烹饪工艺与营养</w:t>
            </w:r>
          </w:p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餐饮管理与服务</w:t>
            </w:r>
          </w:p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西餐工艺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是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大专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20B2A" w:rsidRPr="00620B2A" w:rsidRDefault="00620B2A" w:rsidP="00F9278A">
            <w:pPr>
              <w:widowControl/>
              <w:snapToGrid w:val="0"/>
              <w:spacing w:line="360" w:lineRule="exac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35周岁以下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中式烹调师或西式面点师三级以上职业资格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不限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2年工作经历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笔试+</w:t>
            </w:r>
          </w:p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面试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实名</w:t>
            </w:r>
          </w:p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编制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</w:tr>
      <w:tr w:rsidR="00620B2A" w:rsidRPr="00950472" w:rsidTr="00BC4708">
        <w:trPr>
          <w:trHeight w:val="2226"/>
          <w:jc w:val="center"/>
        </w:trPr>
        <w:tc>
          <w:tcPr>
            <w:tcW w:w="134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广西二轻高级技工学校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艺术设计专业教师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专业技术十二级　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艺术设计</w:t>
            </w:r>
          </w:p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装潢艺术设计</w:t>
            </w:r>
          </w:p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工艺美术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是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620B2A" w:rsidRPr="00620B2A" w:rsidRDefault="00620B2A" w:rsidP="00A0606B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本科学士学位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20B2A" w:rsidRPr="00620B2A" w:rsidRDefault="00620B2A" w:rsidP="00F9278A">
            <w:pPr>
              <w:widowControl/>
              <w:snapToGrid w:val="0"/>
              <w:spacing w:line="360" w:lineRule="exac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35周岁以下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中职及以上教师资格证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不限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2年教育教学经历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笔试+</w:t>
            </w:r>
          </w:p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面试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实名</w:t>
            </w:r>
          </w:p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编制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</w:tr>
      <w:tr w:rsidR="00620B2A" w:rsidRPr="00950472" w:rsidTr="00BC4708">
        <w:trPr>
          <w:trHeight w:val="2409"/>
          <w:jc w:val="center"/>
        </w:trPr>
        <w:tc>
          <w:tcPr>
            <w:tcW w:w="134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广西二轻高级技工学校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建筑工程人员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专业技术十级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不限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否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620B2A" w:rsidRPr="00620B2A" w:rsidRDefault="00620B2A" w:rsidP="00A0606B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大专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20B2A" w:rsidRPr="00620B2A" w:rsidRDefault="00620B2A" w:rsidP="00F9278A">
            <w:pPr>
              <w:widowControl/>
              <w:snapToGrid w:val="0"/>
              <w:spacing w:line="360" w:lineRule="exac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40周岁以下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建筑类工程师（中级职称）</w:t>
            </w:r>
          </w:p>
          <w:p w:rsidR="00620B2A" w:rsidRPr="00620B2A" w:rsidRDefault="00620B2A" w:rsidP="00CE4120">
            <w:pPr>
              <w:widowControl/>
              <w:snapToGrid w:val="0"/>
              <w:spacing w:line="360" w:lineRule="exac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不限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2年基建管理工作经历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面试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实名</w:t>
            </w:r>
          </w:p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编制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</w:tr>
      <w:tr w:rsidR="00620B2A" w:rsidRPr="00950472" w:rsidTr="00BC4708">
        <w:trPr>
          <w:trHeight w:val="1700"/>
          <w:jc w:val="center"/>
        </w:trPr>
        <w:tc>
          <w:tcPr>
            <w:tcW w:w="134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岗位序号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用人单位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岗位</w:t>
            </w:r>
          </w:p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名称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招聘人数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岗位类别等级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专业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是否</w:t>
            </w:r>
          </w:p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全日制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年龄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职称或职（执）业资格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其他条件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考试</w:t>
            </w:r>
          </w:p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方式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用人方式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备注</w:t>
            </w:r>
          </w:p>
        </w:tc>
      </w:tr>
      <w:tr w:rsidR="00620B2A" w:rsidRPr="00950472" w:rsidTr="00BC4708">
        <w:trPr>
          <w:trHeight w:val="2323"/>
          <w:jc w:val="center"/>
        </w:trPr>
        <w:tc>
          <w:tcPr>
            <w:tcW w:w="134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8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广西二轻高级技工学校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网络及程序管理员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专业技术十二级　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计算机网络技术工程</w:t>
            </w:r>
          </w:p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计算机数据库技术</w:t>
            </w:r>
          </w:p>
          <w:p w:rsidR="00620B2A" w:rsidRPr="00620B2A" w:rsidRDefault="00620B2A" w:rsidP="00C7073C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计算机信息管理</w:t>
            </w:r>
            <w:r w:rsidR="00C7073C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技术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是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本科学士学位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35周岁以下</w:t>
            </w:r>
          </w:p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助理工程师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不限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2年网络管理工作经历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笔试+面试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20B2A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实名编制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20B2A" w:rsidRPr="00620B2A" w:rsidRDefault="00620B2A" w:rsidP="00CE412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</w:tr>
    </w:tbl>
    <w:p w:rsidR="004A2ADE" w:rsidRDefault="004A2ADE" w:rsidP="004A2ADE">
      <w:pPr>
        <w:pStyle w:val="a3"/>
        <w:spacing w:line="560" w:lineRule="exact"/>
        <w:jc w:val="left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注：</w:t>
      </w:r>
      <w:r w:rsidRPr="004A2ADE">
        <w:rPr>
          <w:rFonts w:eastAsia="仿宋_GB2312" w:hint="eastAsia"/>
          <w:sz w:val="32"/>
          <w:szCs w:val="30"/>
        </w:rPr>
        <w:t>本次招聘专业设置参照《广西壮族自治区公务员考试专业分类指导目录（2019年版）》或教育部的专业目录。</w:t>
      </w:r>
    </w:p>
    <w:p w:rsidR="00FF4B1F" w:rsidRPr="00022A9E" w:rsidRDefault="00FF4B1F" w:rsidP="00FF4B1F">
      <w:pPr>
        <w:pStyle w:val="a3"/>
        <w:spacing w:line="560" w:lineRule="exact"/>
        <w:jc w:val="left"/>
      </w:pPr>
    </w:p>
    <w:p w:rsidR="00022A9E" w:rsidRPr="00022A9E" w:rsidRDefault="00022A9E" w:rsidP="005064B6">
      <w:pPr>
        <w:pStyle w:val="a7"/>
        <w:widowControl w:val="0"/>
        <w:spacing w:before="0" w:beforeAutospacing="0" w:after="0" w:afterAutospacing="0" w:line="560" w:lineRule="exact"/>
        <w:jc w:val="both"/>
      </w:pPr>
    </w:p>
    <w:sectPr w:rsidR="00022A9E" w:rsidRPr="00022A9E" w:rsidSect="00B07C95">
      <w:pgSz w:w="16838" w:h="11906" w:orient="landscape"/>
      <w:pgMar w:top="1134" w:right="1440" w:bottom="1134" w:left="1440" w:header="851" w:footer="992" w:gutter="0"/>
      <w:cols w:space="425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EA4" w:rsidRDefault="00674EA4" w:rsidP="00A16E63">
      <w:r>
        <w:separator/>
      </w:r>
    </w:p>
  </w:endnote>
  <w:endnote w:type="continuationSeparator" w:id="0">
    <w:p w:rsidR="00674EA4" w:rsidRDefault="00674EA4" w:rsidP="00A1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EA4" w:rsidRDefault="00674EA4" w:rsidP="00A16E63">
      <w:r>
        <w:separator/>
      </w:r>
    </w:p>
  </w:footnote>
  <w:footnote w:type="continuationSeparator" w:id="0">
    <w:p w:rsidR="00674EA4" w:rsidRDefault="00674EA4" w:rsidP="00A16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DB63C35"/>
    <w:multiLevelType w:val="singleLevel"/>
    <w:tmpl w:val="8DB63C35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3500339"/>
    <w:multiLevelType w:val="singleLevel"/>
    <w:tmpl w:val="F350033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1CCBA9E"/>
    <w:multiLevelType w:val="singleLevel"/>
    <w:tmpl w:val="11CCBA9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D5FD22B"/>
    <w:multiLevelType w:val="singleLevel"/>
    <w:tmpl w:val="0BC8394C"/>
    <w:lvl w:ilvl="0">
      <w:start w:val="2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07B447B"/>
    <w:rsid w:val="00016AF9"/>
    <w:rsid w:val="00022A9E"/>
    <w:rsid w:val="000276D2"/>
    <w:rsid w:val="000357C9"/>
    <w:rsid w:val="0004066A"/>
    <w:rsid w:val="00045409"/>
    <w:rsid w:val="000454C4"/>
    <w:rsid w:val="00060333"/>
    <w:rsid w:val="000757B3"/>
    <w:rsid w:val="00075AC0"/>
    <w:rsid w:val="0008115B"/>
    <w:rsid w:val="00093A6A"/>
    <w:rsid w:val="000A14E4"/>
    <w:rsid w:val="000C4459"/>
    <w:rsid w:val="000C602F"/>
    <w:rsid w:val="000D01D3"/>
    <w:rsid w:val="000F4218"/>
    <w:rsid w:val="000F76A5"/>
    <w:rsid w:val="00125AA0"/>
    <w:rsid w:val="0012753D"/>
    <w:rsid w:val="001330B4"/>
    <w:rsid w:val="00170BEE"/>
    <w:rsid w:val="001868DD"/>
    <w:rsid w:val="00186D1D"/>
    <w:rsid w:val="001D051D"/>
    <w:rsid w:val="001D4B0C"/>
    <w:rsid w:val="00211B6D"/>
    <w:rsid w:val="002139FB"/>
    <w:rsid w:val="00221EFD"/>
    <w:rsid w:val="00235CD5"/>
    <w:rsid w:val="00237C8E"/>
    <w:rsid w:val="00237EEE"/>
    <w:rsid w:val="002546CF"/>
    <w:rsid w:val="00254A62"/>
    <w:rsid w:val="002773B9"/>
    <w:rsid w:val="00291744"/>
    <w:rsid w:val="002B21FC"/>
    <w:rsid w:val="002C44A2"/>
    <w:rsid w:val="00303BC1"/>
    <w:rsid w:val="003208DB"/>
    <w:rsid w:val="00323570"/>
    <w:rsid w:val="0032441E"/>
    <w:rsid w:val="00326FC8"/>
    <w:rsid w:val="003509EC"/>
    <w:rsid w:val="00352B07"/>
    <w:rsid w:val="0038694A"/>
    <w:rsid w:val="00394E5B"/>
    <w:rsid w:val="003E59F3"/>
    <w:rsid w:val="003F2818"/>
    <w:rsid w:val="004002D2"/>
    <w:rsid w:val="00407DBC"/>
    <w:rsid w:val="004153EE"/>
    <w:rsid w:val="00420730"/>
    <w:rsid w:val="004365F1"/>
    <w:rsid w:val="00441AEE"/>
    <w:rsid w:val="00441D77"/>
    <w:rsid w:val="004448E3"/>
    <w:rsid w:val="004455D4"/>
    <w:rsid w:val="0046140D"/>
    <w:rsid w:val="004642E1"/>
    <w:rsid w:val="00466C7C"/>
    <w:rsid w:val="004679CE"/>
    <w:rsid w:val="004A2ADE"/>
    <w:rsid w:val="004A4862"/>
    <w:rsid w:val="004A6E03"/>
    <w:rsid w:val="004A7B7D"/>
    <w:rsid w:val="004B44B7"/>
    <w:rsid w:val="004B583A"/>
    <w:rsid w:val="004C1CAF"/>
    <w:rsid w:val="004C321E"/>
    <w:rsid w:val="004D738E"/>
    <w:rsid w:val="004D7540"/>
    <w:rsid w:val="004E019E"/>
    <w:rsid w:val="004E2577"/>
    <w:rsid w:val="004E7F6D"/>
    <w:rsid w:val="005064B6"/>
    <w:rsid w:val="00522C36"/>
    <w:rsid w:val="005414BD"/>
    <w:rsid w:val="0058085E"/>
    <w:rsid w:val="005869A3"/>
    <w:rsid w:val="00586BB6"/>
    <w:rsid w:val="00586E5F"/>
    <w:rsid w:val="005B6030"/>
    <w:rsid w:val="005B68FC"/>
    <w:rsid w:val="005D23AD"/>
    <w:rsid w:val="005E506F"/>
    <w:rsid w:val="005F07F1"/>
    <w:rsid w:val="006010DD"/>
    <w:rsid w:val="006022B6"/>
    <w:rsid w:val="0060782A"/>
    <w:rsid w:val="00620B2A"/>
    <w:rsid w:val="006415B2"/>
    <w:rsid w:val="00674EA4"/>
    <w:rsid w:val="006B7A9D"/>
    <w:rsid w:val="006C714A"/>
    <w:rsid w:val="00702D4A"/>
    <w:rsid w:val="00712CD2"/>
    <w:rsid w:val="00735DB1"/>
    <w:rsid w:val="007576B0"/>
    <w:rsid w:val="00767196"/>
    <w:rsid w:val="00786D40"/>
    <w:rsid w:val="007A128A"/>
    <w:rsid w:val="007F0675"/>
    <w:rsid w:val="007F7568"/>
    <w:rsid w:val="00802B5B"/>
    <w:rsid w:val="0081149C"/>
    <w:rsid w:val="00814876"/>
    <w:rsid w:val="00823BEB"/>
    <w:rsid w:val="00825D1E"/>
    <w:rsid w:val="00827FE4"/>
    <w:rsid w:val="00835D20"/>
    <w:rsid w:val="00837D25"/>
    <w:rsid w:val="008427F3"/>
    <w:rsid w:val="0085073D"/>
    <w:rsid w:val="00851C37"/>
    <w:rsid w:val="00887F44"/>
    <w:rsid w:val="008A1419"/>
    <w:rsid w:val="008A32F8"/>
    <w:rsid w:val="008A58A0"/>
    <w:rsid w:val="008B7DDB"/>
    <w:rsid w:val="008C484F"/>
    <w:rsid w:val="008D2917"/>
    <w:rsid w:val="008F0A85"/>
    <w:rsid w:val="008F1CEC"/>
    <w:rsid w:val="008F243B"/>
    <w:rsid w:val="00934A1A"/>
    <w:rsid w:val="00946ED3"/>
    <w:rsid w:val="00952BF0"/>
    <w:rsid w:val="00966D70"/>
    <w:rsid w:val="009855AD"/>
    <w:rsid w:val="0099650B"/>
    <w:rsid w:val="009B6D32"/>
    <w:rsid w:val="009C7F73"/>
    <w:rsid w:val="009E28D9"/>
    <w:rsid w:val="009F3BFF"/>
    <w:rsid w:val="00A0606B"/>
    <w:rsid w:val="00A07953"/>
    <w:rsid w:val="00A107AB"/>
    <w:rsid w:val="00A16E63"/>
    <w:rsid w:val="00A83A09"/>
    <w:rsid w:val="00AA7567"/>
    <w:rsid w:val="00AC4C18"/>
    <w:rsid w:val="00AF5F60"/>
    <w:rsid w:val="00B07C95"/>
    <w:rsid w:val="00B1018D"/>
    <w:rsid w:val="00B10E71"/>
    <w:rsid w:val="00B2248B"/>
    <w:rsid w:val="00B33A76"/>
    <w:rsid w:val="00B371D4"/>
    <w:rsid w:val="00B714ED"/>
    <w:rsid w:val="00B83D16"/>
    <w:rsid w:val="00B9103A"/>
    <w:rsid w:val="00BA3787"/>
    <w:rsid w:val="00BC4708"/>
    <w:rsid w:val="00BF3A6F"/>
    <w:rsid w:val="00C0167E"/>
    <w:rsid w:val="00C05811"/>
    <w:rsid w:val="00C076C1"/>
    <w:rsid w:val="00C16CC5"/>
    <w:rsid w:val="00C179C8"/>
    <w:rsid w:val="00C2578F"/>
    <w:rsid w:val="00C30FED"/>
    <w:rsid w:val="00C40990"/>
    <w:rsid w:val="00C63CC9"/>
    <w:rsid w:val="00C7073C"/>
    <w:rsid w:val="00C84E0D"/>
    <w:rsid w:val="00C8605B"/>
    <w:rsid w:val="00C92939"/>
    <w:rsid w:val="00C969D1"/>
    <w:rsid w:val="00CC3E7D"/>
    <w:rsid w:val="00CD2628"/>
    <w:rsid w:val="00CE0A9E"/>
    <w:rsid w:val="00CE4120"/>
    <w:rsid w:val="00D02831"/>
    <w:rsid w:val="00D04C0F"/>
    <w:rsid w:val="00D102E8"/>
    <w:rsid w:val="00D11B2D"/>
    <w:rsid w:val="00D1487D"/>
    <w:rsid w:val="00D21B83"/>
    <w:rsid w:val="00D758FC"/>
    <w:rsid w:val="00D93B10"/>
    <w:rsid w:val="00D965DE"/>
    <w:rsid w:val="00D9797B"/>
    <w:rsid w:val="00DA42BD"/>
    <w:rsid w:val="00DD0260"/>
    <w:rsid w:val="00DE0158"/>
    <w:rsid w:val="00DE432C"/>
    <w:rsid w:val="00E13032"/>
    <w:rsid w:val="00E346D6"/>
    <w:rsid w:val="00E629FF"/>
    <w:rsid w:val="00E641DC"/>
    <w:rsid w:val="00E8667F"/>
    <w:rsid w:val="00E87DE9"/>
    <w:rsid w:val="00ED7CD7"/>
    <w:rsid w:val="00EF1B39"/>
    <w:rsid w:val="00F07942"/>
    <w:rsid w:val="00F17062"/>
    <w:rsid w:val="00F45F51"/>
    <w:rsid w:val="00F50334"/>
    <w:rsid w:val="00F61387"/>
    <w:rsid w:val="00F9278A"/>
    <w:rsid w:val="00F9653E"/>
    <w:rsid w:val="00FB6CDB"/>
    <w:rsid w:val="00FD3B71"/>
    <w:rsid w:val="00FD5F69"/>
    <w:rsid w:val="00FE7256"/>
    <w:rsid w:val="00FF4B1F"/>
    <w:rsid w:val="00FF68AE"/>
    <w:rsid w:val="00FF70FF"/>
    <w:rsid w:val="0ACE4209"/>
    <w:rsid w:val="3CE1546C"/>
    <w:rsid w:val="607B447B"/>
    <w:rsid w:val="6112141C"/>
    <w:rsid w:val="65F6283B"/>
    <w:rsid w:val="66305B98"/>
    <w:rsid w:val="6AC513BE"/>
    <w:rsid w:val="73850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8A21111-C253-4CE0-9D9F-C87639EF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87F44"/>
    <w:pPr>
      <w:widowControl w:val="0"/>
      <w:jc w:val="both"/>
    </w:pPr>
    <w:rPr>
      <w:rFonts w:ascii="Times New Roman" w:eastAsia="宋体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887F44"/>
    <w:rPr>
      <w:rFonts w:ascii="仿宋_GB2312" w:hAnsi="仿宋" w:cs="宋体"/>
      <w:color w:val="000000"/>
      <w:szCs w:val="24"/>
    </w:rPr>
  </w:style>
  <w:style w:type="table" w:styleId="a4">
    <w:name w:val="Table Grid"/>
    <w:basedOn w:val="a1"/>
    <w:qFormat/>
    <w:rsid w:val="00887F4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rsid w:val="00A16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16E6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rsid w:val="00A16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16E63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style16">
    <w:name w:val="style16"/>
    <w:basedOn w:val="a"/>
    <w:rsid w:val="00A16E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7"/>
      <w:szCs w:val="27"/>
    </w:rPr>
  </w:style>
  <w:style w:type="paragraph" w:styleId="a7">
    <w:name w:val="Normal (Web)"/>
    <w:basedOn w:val="a"/>
    <w:uiPriority w:val="99"/>
    <w:rsid w:val="00022A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3"/>
    <w:rsid w:val="003F2818"/>
    <w:rPr>
      <w:rFonts w:ascii="仿宋_GB2312" w:eastAsia="宋体" w:hAnsi="仿宋" w:cs="宋体"/>
      <w:color w:val="000000"/>
      <w:kern w:val="2"/>
      <w:sz w:val="30"/>
      <w:szCs w:val="24"/>
    </w:rPr>
  </w:style>
  <w:style w:type="paragraph" w:styleId="a8">
    <w:name w:val="Balloon Text"/>
    <w:basedOn w:val="a"/>
    <w:link w:val="Char2"/>
    <w:rsid w:val="007F7568"/>
    <w:rPr>
      <w:sz w:val="18"/>
      <w:szCs w:val="18"/>
    </w:rPr>
  </w:style>
  <w:style w:type="character" w:customStyle="1" w:styleId="Char2">
    <w:name w:val="批注框文本 Char"/>
    <w:basedOn w:val="a0"/>
    <w:link w:val="a8"/>
    <w:rsid w:val="007F756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06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9652">
                  <w:marLeft w:val="0"/>
                  <w:marRight w:val="0"/>
                  <w:marTop w:val="0"/>
                  <w:marBottom w:val="300"/>
                  <w:divBdr>
                    <w:top w:val="single" w:sz="6" w:space="0" w:color="C2D4DE"/>
                    <w:left w:val="single" w:sz="6" w:space="0" w:color="C2D4DE"/>
                    <w:bottom w:val="single" w:sz="6" w:space="0" w:color="C2D4DE"/>
                    <w:right w:val="single" w:sz="6" w:space="0" w:color="C2D4DE"/>
                  </w:divBdr>
                </w:div>
              </w:divsChild>
            </w:div>
          </w:divsChild>
        </w:div>
      </w:divsChild>
    </w:div>
    <w:div w:id="10674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62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70534">
                  <w:marLeft w:val="0"/>
                  <w:marRight w:val="0"/>
                  <w:marTop w:val="0"/>
                  <w:marBottom w:val="300"/>
                  <w:divBdr>
                    <w:top w:val="single" w:sz="6" w:space="0" w:color="C2D4DE"/>
                    <w:left w:val="single" w:sz="6" w:space="0" w:color="C2D4DE"/>
                    <w:bottom w:val="single" w:sz="6" w:space="0" w:color="C2D4DE"/>
                    <w:right w:val="single" w:sz="6" w:space="0" w:color="C2D4DE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68B489-816F-4BB9-BF0A-BC51F79A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205</Words>
  <Characters>1169</Characters>
  <Application>Microsoft Office Word</Application>
  <DocSecurity>0</DocSecurity>
  <Lines>9</Lines>
  <Paragraphs>2</Paragraphs>
  <ScaleCrop>false</ScaleCrop>
  <Company>Sky123.Org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黑凤梨</dc:creator>
  <cp:lastModifiedBy>Administrator</cp:lastModifiedBy>
  <cp:revision>2</cp:revision>
  <cp:lastPrinted>2019-04-30T09:27:00Z</cp:lastPrinted>
  <dcterms:created xsi:type="dcterms:W3CDTF">2019-05-10T06:30:00Z</dcterms:created>
  <dcterms:modified xsi:type="dcterms:W3CDTF">2019-05-10T06:30:00Z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