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南山区面向全国选聘公办学校正副校长报名表</w:t>
      </w:r>
    </w:p>
    <w:tbl>
      <w:tblPr>
        <w:tblStyle w:val="6"/>
        <w:tblW w:w="9359" w:type="dxa"/>
        <w:jc w:val="center"/>
        <w:tblInd w:w="-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709"/>
        <w:gridCol w:w="610"/>
        <w:gridCol w:w="382"/>
        <w:gridCol w:w="698"/>
        <w:gridCol w:w="180"/>
        <w:gridCol w:w="902"/>
        <w:gridCol w:w="181"/>
        <w:gridCol w:w="1079"/>
        <w:gridCol w:w="1200"/>
        <w:gridCol w:w="20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  <w:r>
              <w:t>(</w:t>
            </w:r>
            <w:r>
              <w:rPr>
                <w:rFonts w:hint="eastAsia"/>
              </w:rPr>
              <w:t>　岁</w:t>
            </w:r>
            <w:r>
              <w:t>)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（近期大1寸正面免冠彩色照片，附电子版）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　族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　贯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ind w:left="210" w:leftChars="100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7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党派及入党时间</w:t>
            </w:r>
          </w:p>
        </w:tc>
        <w:tc>
          <w:tcPr>
            <w:tcW w:w="131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</w:t>
            </w:r>
          </w:p>
          <w:p>
            <w:pPr>
              <w:jc w:val="center"/>
            </w:pPr>
            <w:r>
              <w:rPr>
                <w:rFonts w:hint="eastAsia"/>
              </w:rPr>
              <w:t>作时间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37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5941" w:type="dxa"/>
            <w:gridSpan w:val="9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378" w:type="dxa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399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报考岗位</w:t>
            </w:r>
          </w:p>
          <w:p>
            <w:pPr>
              <w:jc w:val="center"/>
            </w:pPr>
            <w:r>
              <w:rPr>
                <w:rFonts w:hint="eastAsia"/>
              </w:rPr>
              <w:t>岗位编号</w:t>
            </w:r>
          </w:p>
        </w:tc>
        <w:tc>
          <w:tcPr>
            <w:tcW w:w="20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37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81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手机</w:t>
            </w:r>
            <w:bookmarkStart w:id="0" w:name="_GoBack"/>
            <w:bookmarkEnd w:id="0"/>
          </w:p>
        </w:tc>
        <w:tc>
          <w:tcPr>
            <w:tcW w:w="32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78" w:type="dxa"/>
            <w:vMerge w:val="restart"/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spacing w:line="440" w:lineRule="atLeas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</w:t>
            </w:r>
          </w:p>
          <w:p>
            <w:pPr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216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3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</w:t>
            </w:r>
          </w:p>
          <w:p>
            <w:pPr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216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3" w:hRule="atLeast"/>
          <w:jc w:val="center"/>
        </w:trPr>
        <w:tc>
          <w:tcPr>
            <w:tcW w:w="137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981" w:type="dxa"/>
            <w:gridSpan w:val="10"/>
            <w:tcBorders>
              <w:bottom w:val="single" w:color="auto" w:sz="6" w:space="0"/>
            </w:tcBorders>
          </w:tcPr>
          <w:p>
            <w:r>
              <w:rPr>
                <w:rFonts w:hint="eastAsia"/>
              </w:rPr>
              <w:t>（注：从高中开始填起，起止时间到月，前后要衔接，不得空断）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</w:t>
            </w:r>
          </w:p>
          <w:p>
            <w:pPr>
              <w:jc w:val="center"/>
            </w:pPr>
            <w:r>
              <w:rPr>
                <w:rFonts w:hint="eastAsia"/>
              </w:rPr>
              <w:t>惩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7981" w:type="dxa"/>
            <w:gridSpan w:val="10"/>
            <w:tcBorders>
              <w:bottom w:val="single" w:color="auto" w:sz="6" w:space="0"/>
            </w:tcBorders>
          </w:tcPr>
          <w:p/>
          <w:p/>
          <w:p/>
          <w:p/>
          <w:p/>
          <w:p/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137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近三年</w:t>
            </w:r>
          </w:p>
          <w:p>
            <w:pPr>
              <w:jc w:val="center"/>
            </w:pPr>
            <w:r>
              <w:rPr>
                <w:rFonts w:hint="eastAsia"/>
              </w:rPr>
              <w:t>考核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981" w:type="dxa"/>
            <w:gridSpan w:val="10"/>
            <w:tcBorders>
              <w:bottom w:val="single" w:color="auto" w:sz="6" w:space="0"/>
            </w:tcBorders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参加其他社会组织、团体兼职情况</w:t>
            </w:r>
          </w:p>
        </w:tc>
        <w:tc>
          <w:tcPr>
            <w:tcW w:w="7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　作　单　位　及　职　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（请注明配偶子女是否移居境外或具有境外居留权的情况）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3" w:hRule="atLeast"/>
          <w:jc w:val="center"/>
        </w:trPr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承诺</w:t>
            </w:r>
          </w:p>
        </w:tc>
        <w:tc>
          <w:tcPr>
            <w:tcW w:w="7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ind w:firstLine="560" w:firstLineChars="200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本人已详细阅读了选拔公告的相关要求，保证填报资料真实准确，如因个人原因填报失实或不符合选聘条件而被取消选聘资格的，由本人负责。</w:t>
            </w:r>
          </w:p>
          <w:p>
            <w:pPr>
              <w:wordWrap w:val="0"/>
              <w:jc w:val="righ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 xml:space="preserve"> 本人签名：       </w:t>
            </w: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2019年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798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spacing w:line="360" w:lineRule="exact"/>
      </w:pPr>
      <w:r>
        <w:rPr>
          <w:rFonts w:hint="eastAsia"/>
          <w:sz w:val="24"/>
          <w:szCs w:val="24"/>
        </w:rPr>
        <w:t>注：1.</w:t>
      </w:r>
      <w:r>
        <w:rPr>
          <w:sz w:val="24"/>
          <w:szCs w:val="24"/>
        </w:rPr>
        <w:t>工作单位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部门及所任职务要填写全称。</w:t>
      </w:r>
      <w:r>
        <w:rPr>
          <w:rFonts w:hint="eastAsia"/>
          <w:sz w:val="24"/>
          <w:szCs w:val="24"/>
        </w:rPr>
        <w:t>2.以上各项必填，否则无效。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583D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81</Words>
  <Characters>465</Characters>
  <Lines>3</Lines>
  <Paragraphs>1</Paragraphs>
  <TotalTime>0</TotalTime>
  <ScaleCrop>false</ScaleCrop>
  <LinksUpToDate>false</LinksUpToDate>
  <CharactersWithSpaces>545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2018-06-29T16:47:00Z</dcterms:created>
  <dc:creator>李淑瑾</dc:creator>
  <cp:lastModifiedBy>徐乾财</cp:lastModifiedBy>
  <cp:lastPrinted>2019-05-10T11:03:00Z</cp:lastPrinted>
  <dcterms:modified xsi:type="dcterms:W3CDTF">2019-05-17T03:01:00Z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