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840" w:leftChars="-400" w:firstLine="218" w:firstLineChars="91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2019年中共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七台河市委党校引进人才报名表</w:t>
      </w:r>
    </w:p>
    <w:tbl>
      <w:tblPr>
        <w:tblStyle w:val="2"/>
        <w:tblpPr w:leftFromText="180" w:rightFromText="180" w:vertAnchor="text" w:horzAnchor="page" w:tblpX="1229" w:tblpY="122"/>
        <w:tblOverlap w:val="never"/>
        <w:tblW w:w="98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06"/>
        <w:gridCol w:w="94"/>
        <w:gridCol w:w="1240"/>
        <w:gridCol w:w="1360"/>
        <w:gridCol w:w="199"/>
        <w:gridCol w:w="1"/>
        <w:gridCol w:w="1100"/>
        <w:gridCol w:w="258"/>
        <w:gridCol w:w="994"/>
        <w:gridCol w:w="1112"/>
        <w:gridCol w:w="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　）岁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一寸近期蓝底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生源地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身高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2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eastAsia="zh-CN"/>
              </w:rPr>
              <w:t>高考总分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eastAsia="zh-CN"/>
              </w:rPr>
              <w:t>录取批次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hAnsi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7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硕士</w:t>
            </w:r>
          </w:p>
        </w:tc>
        <w:tc>
          <w:tcPr>
            <w:tcW w:w="7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博士</w:t>
            </w:r>
          </w:p>
        </w:tc>
        <w:tc>
          <w:tcPr>
            <w:tcW w:w="7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报考</w:t>
            </w: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hAnsi="宋体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3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学习</w:t>
            </w:r>
            <w:r>
              <w:rPr>
                <w:rFonts w:hAnsi="宋体"/>
                <w:kern w:val="0"/>
                <w:sz w:val="22"/>
                <w:szCs w:val="22"/>
              </w:rPr>
              <w:t>简历</w:t>
            </w:r>
            <w:r>
              <w:rPr>
                <w:rFonts w:hint="eastAsia" w:hAnsi="宋体"/>
                <w:color w:val="auto"/>
                <w:kern w:val="0"/>
                <w:sz w:val="22"/>
                <w:szCs w:val="22"/>
                <w:lang w:eastAsia="zh-CN"/>
              </w:rPr>
              <w:t>（从高中学习经历填起）</w:t>
            </w:r>
          </w:p>
        </w:tc>
        <w:tc>
          <w:tcPr>
            <w:tcW w:w="836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96"/>
              </w:tabs>
              <w:jc w:val="left"/>
              <w:rPr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家庭主要成员及社会关系</w:t>
            </w: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（姓名、年龄、工作单位及职务）</w:t>
            </w:r>
          </w:p>
        </w:tc>
        <w:tc>
          <w:tcPr>
            <w:tcW w:w="83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所在单位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3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                     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                               加盖公章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36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rPr>
                <w:kern w:val="0"/>
                <w:sz w:val="24"/>
              </w:rPr>
            </w:pPr>
            <w:r>
              <w:rPr>
                <w:sz w:val="24"/>
              </w:rPr>
              <w:t>所填信息真实可靠，如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信息虚假取消</w:t>
            </w:r>
            <w:r>
              <w:rPr>
                <w:rFonts w:hint="eastAsia"/>
                <w:sz w:val="24"/>
                <w:lang w:eastAsia="zh-CN"/>
              </w:rPr>
              <w:t>引进</w:t>
            </w:r>
            <w:r>
              <w:rPr>
                <w:sz w:val="24"/>
              </w:rPr>
              <w:t>资格，后果自负。</w:t>
            </w: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kern w:val="0"/>
                <w:sz w:val="22"/>
                <w:szCs w:val="22"/>
              </w:rPr>
              <w:t>本人签字</w:t>
            </w:r>
            <w:r>
              <w:rPr>
                <w:rFonts w:hAnsi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803" w:bottom="1134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073D0"/>
    <w:rsid w:val="5BB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2019-05-30T07:57:00Z</dcterms:created>
  <dc:creator>欣欣</dc:creator>
  <cp:lastModifiedBy>欣欣</cp:lastModifiedBy>
  <dcterms:modified xsi:type="dcterms:W3CDTF">2019-05-30T07:58:09Z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