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78" w:leftChars="342" w:hanging="2160" w:hangingChars="6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微软简标宋" w:hAnsi="微软简标宋" w:eastAsia="微软简标宋" w:cs="微软简标宋"/>
          <w:sz w:val="36"/>
          <w:szCs w:val="36"/>
        </w:rPr>
        <w:t>2019年中山市</w:t>
      </w:r>
      <w:r>
        <w:rPr>
          <w:rFonts w:hint="eastAsia" w:ascii="微软简标宋" w:hAnsi="微软简标宋" w:eastAsia="微软简标宋" w:cs="微软简标宋"/>
          <w:sz w:val="36"/>
          <w:szCs w:val="36"/>
          <w:lang w:eastAsia="zh-CN"/>
        </w:rPr>
        <w:t>南头镇</w:t>
      </w:r>
      <w:r>
        <w:rPr>
          <w:rFonts w:hint="eastAsia" w:ascii="微软简标宋" w:hAnsi="微软简标宋" w:eastAsia="微软简标宋" w:cs="微软简标宋"/>
          <w:sz w:val="36"/>
          <w:szCs w:val="36"/>
        </w:rPr>
        <w:t>招聘</w:t>
      </w:r>
      <w:r>
        <w:rPr>
          <w:rFonts w:hint="eastAsia" w:ascii="微软简标宋" w:hAnsi="微软简标宋" w:eastAsia="微软简标宋" w:cs="微软简标宋"/>
          <w:sz w:val="36"/>
          <w:szCs w:val="36"/>
          <w:lang w:eastAsia="zh-CN"/>
        </w:rPr>
        <w:t>临时教学人员</w:t>
      </w:r>
      <w:r>
        <w:rPr>
          <w:rFonts w:hint="eastAsia" w:ascii="微软简标宋" w:hAnsi="微软简标宋" w:eastAsia="微软简标宋" w:cs="微软简标宋"/>
          <w:sz w:val="36"/>
          <w:szCs w:val="36"/>
        </w:rPr>
        <w:t>公告</w:t>
      </w:r>
    </w:p>
    <w:p>
      <w:pPr>
        <w:ind w:firstLine="3240" w:firstLineChars="900"/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南头镇</w:t>
      </w:r>
      <w:r>
        <w:rPr>
          <w:rFonts w:hint="eastAsia" w:ascii="仿宋" w:hAnsi="仿宋" w:eastAsia="仿宋" w:cs="仿宋"/>
          <w:sz w:val="32"/>
          <w:szCs w:val="32"/>
        </w:rPr>
        <w:t>位于广东省中山市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北部</w:t>
      </w:r>
      <w:r>
        <w:rPr>
          <w:rFonts w:hint="eastAsia" w:ascii="仿宋" w:hAnsi="仿宋" w:eastAsia="仿宋" w:cs="仿宋"/>
          <w:sz w:val="32"/>
          <w:szCs w:val="32"/>
        </w:rPr>
        <w:t>，面积2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平方公里，现有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所公办初级中学，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所公办小学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所民办小学。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南头镇是中山市工业强镇，</w:t>
      </w:r>
      <w:r>
        <w:rPr>
          <w:rFonts w:hint="eastAsia" w:ascii="仿宋" w:hAnsi="仿宋" w:eastAsia="仿宋" w:cs="仿宋"/>
          <w:sz w:val="32"/>
          <w:szCs w:val="32"/>
        </w:rPr>
        <w:t>经济快速发展，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交通便利，</w:t>
      </w:r>
      <w:r>
        <w:rPr>
          <w:rFonts w:hint="eastAsia" w:ascii="仿宋" w:hAnsi="仿宋" w:eastAsia="仿宋" w:cs="仿宋"/>
          <w:sz w:val="32"/>
          <w:szCs w:val="32"/>
        </w:rPr>
        <w:t>综合竞争力不断增强，经济实力位居全市前列，教育现代化加快推进。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南头镇</w:t>
      </w:r>
      <w:r>
        <w:rPr>
          <w:rFonts w:hint="eastAsia" w:ascii="仿宋" w:hAnsi="仿宋" w:eastAsia="仿宋" w:cs="仿宋"/>
          <w:sz w:val="32"/>
          <w:szCs w:val="32"/>
        </w:rPr>
        <w:t>教育事业发展需要，决定面向社会公开招聘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2019年临时教学人员</w:t>
      </w:r>
      <w:r>
        <w:rPr>
          <w:rFonts w:hint="eastAsia" w:ascii="仿宋" w:hAnsi="仿宋" w:eastAsia="仿宋" w:cs="仿宋"/>
          <w:sz w:val="32"/>
          <w:szCs w:val="32"/>
        </w:rPr>
        <w:t>。现将有关事项公告如下：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一、招聘岗位及人数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本次共招聘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临时教学人员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 w:cs="仿宋"/>
          <w:sz w:val="32"/>
          <w:szCs w:val="32"/>
        </w:rPr>
        <w:t>名，具体招聘岗位及人数如下：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初中(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人)：</w:t>
      </w:r>
      <w:r>
        <w:rPr>
          <w:rFonts w:hint="eastAsia" w:ascii="仿宋" w:hAnsi="仿宋" w:eastAsia="仿宋" w:cs="仿宋"/>
          <w:sz w:val="32"/>
          <w:szCs w:val="32"/>
        </w:rPr>
        <w:t>语文(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 w:cs="仿宋"/>
          <w:sz w:val="32"/>
          <w:szCs w:val="32"/>
        </w:rPr>
        <w:t>)、数学(6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)、英语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物理（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）、历史（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）、地理（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）、生物（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）、音乐（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）、体育（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）、美术（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）、道德与法制（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小学(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人)：</w:t>
      </w:r>
      <w:r>
        <w:rPr>
          <w:rFonts w:hint="eastAsia" w:ascii="仿宋" w:hAnsi="仿宋" w:eastAsia="仿宋" w:cs="仿宋"/>
          <w:sz w:val="32"/>
          <w:szCs w:val="32"/>
        </w:rPr>
        <w:t>语文(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24人</w:t>
      </w:r>
      <w:r>
        <w:rPr>
          <w:rFonts w:hint="eastAsia" w:ascii="仿宋" w:hAnsi="仿宋" w:eastAsia="仿宋" w:cs="仿宋"/>
          <w:sz w:val="32"/>
          <w:szCs w:val="32"/>
        </w:rPr>
        <w:t>)、数学(1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 w:cs="仿宋"/>
          <w:sz w:val="32"/>
          <w:szCs w:val="32"/>
        </w:rPr>
        <w:t>)、英语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音乐（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）、体育（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）、美术（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）、书法（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）、科学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（1人）、心理健康（1人）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具体岗位要求见《中山市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南头镇</w:t>
      </w:r>
      <w:r>
        <w:rPr>
          <w:rFonts w:hint="eastAsia" w:ascii="仿宋" w:hAnsi="仿宋" w:eastAsia="仿宋" w:cs="仿宋"/>
          <w:sz w:val="32"/>
          <w:szCs w:val="32"/>
        </w:rPr>
        <w:t>2019年招聘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临时教学人员</w:t>
      </w:r>
      <w:r>
        <w:rPr>
          <w:rFonts w:hint="eastAsia" w:ascii="仿宋" w:hAnsi="仿宋" w:eastAsia="仿宋" w:cs="仿宋"/>
          <w:sz w:val="32"/>
          <w:szCs w:val="32"/>
        </w:rPr>
        <w:t>岗位表》(附件1)。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二、招聘对象及条件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(一)招聘对象。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1.全日制普通高等院校应届毕业生。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2.社会人员。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(二)招聘条件。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1.基本条件。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(1)遵守中华人民共和国宪法、法律、法规。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(2)具备良好的品行和职业道德，无违法记录。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(3)具有正常履行职责的身体条件和符合岗位要求的工作能力。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2.资格条件。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(1)取得与所聘岗位相对应的教师资格证。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(2)具有大学本科及以上学历(应届毕业生还应具有学士及以上学位)。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(3)男教师年龄在45周岁以下(1974年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日后出生)、女教师年龄在40周岁以下(1979年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日后出生)。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有下列情形之一的，不得应聘：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1.因犯罪受过刑事处罚的;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2.受行政开除处分未满5年或其它行政处分正在处分期内的;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3.因涉嫌违法违纪正在接受纪律审查、监察调查，或涉嫌犯罪，司法程序尚未终结的;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4.曾因违反师德规定受过处罚(处理)的;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曾被辞退或被开除公职的；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有精神病史的；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身体残疾的；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法律法规和政策规定不得聘用的。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三、招聘程序及方法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南头镇</w:t>
      </w:r>
      <w:r>
        <w:rPr>
          <w:rFonts w:hint="eastAsia" w:ascii="仿宋" w:hAnsi="仿宋" w:eastAsia="仿宋" w:cs="仿宋"/>
          <w:sz w:val="32"/>
          <w:szCs w:val="32"/>
        </w:rPr>
        <w:t>设点面向社会人员和应届毕业生进行招聘，初定时间为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日，可根据实际适当调整。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招聘实际岗位与人数可根据工作需要在总量内统筹安排，各岗位招聘人数可根据实际适当调整。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(一)报名及资格审查。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报名及</w:t>
      </w:r>
      <w:r>
        <w:rPr>
          <w:rFonts w:hint="eastAsia" w:ascii="仿宋" w:hAnsi="仿宋" w:eastAsia="仿宋" w:cs="仿宋"/>
          <w:sz w:val="32"/>
          <w:szCs w:val="32"/>
        </w:rPr>
        <w:t>资格审查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(1)时间：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7月1日，节假日除外。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每天</w:t>
      </w:r>
      <w:r>
        <w:rPr>
          <w:rFonts w:hint="eastAsia" w:ascii="仿宋" w:hAnsi="仿宋" w:eastAsia="仿宋" w:cs="仿宋"/>
          <w:sz w:val="32"/>
          <w:szCs w:val="32"/>
        </w:rPr>
        <w:t>上午8：30-11：30，下午14：30-17：30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，符合资格者收取资料，不符合资格者当场告知不符合条件，并退还资料</w:t>
      </w:r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(2)地点：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南头镇文体教育局（中山市南头镇南头大道中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1号政府大院412室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(3)报名所需资料：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社会人员：报名时需提供的材料：①《南头镇中小学校临时教学人员信息采集表》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（详见附件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；②学历证书(原件及其复印件各1份）；③本人有效居民身份证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户口簿(原件及其复印件1份)；④近期同底一寸半身免冠彩色照片2张。⑤与企业或其他用人单位建立劳动关系的人员，须自行与原用人单位解除劳动关系。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应届毕业生：应聘者需本人到现场提交报名表以及以下材料的原件、复印件(验原件，收复印件)：①《南头镇中小学校临时教学人员信息采集表》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（详见附件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；②《普通高校毕业生就业推荐表》(2017年、2018年毕业生提供毕业证书和学位证书)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③本人有效居民身份证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户口簿(原件及其复印件1份)；④近期同底一寸半身免冠彩色照片2张。⑤完整的学习成绩单;⑥教师资格证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（应届毕业生暂无教师资格证者，需提供能取得教师资格证的相关证明，并在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2019年9月1日前取得教师资格证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普通话等级证书;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获奖证书。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无特殊原因</w:t>
      </w:r>
      <w:r>
        <w:rPr>
          <w:rFonts w:hint="eastAsia" w:ascii="仿宋" w:hAnsi="仿宋" w:eastAsia="仿宋" w:cs="仿宋"/>
          <w:sz w:val="32"/>
          <w:szCs w:val="32"/>
        </w:rPr>
        <w:t>逾期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提交资料的，不再受理相关报名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人员。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南头镇</w:t>
      </w:r>
      <w:r>
        <w:rPr>
          <w:rFonts w:hint="eastAsia" w:ascii="仿宋" w:hAnsi="仿宋" w:eastAsia="仿宋" w:cs="仿宋"/>
          <w:sz w:val="32"/>
          <w:szCs w:val="32"/>
        </w:rPr>
        <w:t>文体教育局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按照招聘人数与面试人数规定的比例确定面试入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人员。面试采取结构化面试方式进行。结构化面试实行统一时间、统一命题、统一组织。面试时间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地点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由镇文体教育局委托各招聘学校通知，并由招聘学校组织面试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(满分100分)。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面试内容包括：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自我介绍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（语言表达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10分，形象气质10分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2、说课30分（根据各学科确定说课内容）；3、基本功考核20分（专业知识考核等）；4、评委问答30分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评分规则。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结束后，计算考生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成绩。去掉最高分和最低分，再取平均分，该平均分作为考生的总成绩。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合格分数线统一设定为60分。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确定对象。根据合格考生总成绩从高至低的排名顺序，按岗位拟招聘人数等额确定考察及体检对象。未达合格线的不能列为考察及体检对象。若同一岗位考生总成绩相同的，则依次按照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说课、基本功考核等</w:t>
      </w:r>
      <w:r>
        <w:rPr>
          <w:rFonts w:hint="eastAsia" w:ascii="仿宋" w:hAnsi="仿宋" w:eastAsia="仿宋" w:cs="仿宋"/>
          <w:sz w:val="32"/>
          <w:szCs w:val="32"/>
        </w:rPr>
        <w:t>项目成绩高低顺序确定名次。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）面试时间。原则上定于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7月2日至7月10日进行，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由具体负责面试工作的学校通知，由南头镇文体教育局安排各公办学校组织面试。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(三)体检。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总成绩从高到低等额确定体检对象(考试总成绩低于60分的应聘者不得列为体检对象)，体检严格按照《广东省事业单位公开招聘人员体检实施细则(试行)》执行，体检标准参照《关于印发&lt;广东省教师资格申请人员体格检查标准(2013年修订)&gt;的通知》(粤教继【2013】1号)执行。如出现体检不合格者，可以根据考试总成绩从高到低依次递补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(四)考察。</w:t>
      </w:r>
    </w:p>
    <w:p>
      <w:pPr>
        <w:ind w:firstLine="66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考察主要是对体检合格的应聘者是否符合报考职位的相关要求(如：现实表现、能力水平、学历鉴定和工作实绩等情况)进行考察了解。如出现考察不合格者，可以根据考试成绩从高到低依次递补。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审核批准。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确定拟聘用人员后报镇组织人事办审批。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)拟聘人员名单公示。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镇组织人事办审批后进行公示，</w:t>
      </w:r>
      <w:r>
        <w:rPr>
          <w:rFonts w:hint="eastAsia" w:ascii="仿宋" w:hAnsi="仿宋" w:eastAsia="仿宋" w:cs="仿宋"/>
          <w:sz w:val="32"/>
          <w:szCs w:val="32"/>
        </w:rPr>
        <w:t>公示原则上不少于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个工作日。公示期间，拟聘人员被投诉事项经查实不能聘用的，取消其聘用资格;投诉事项一时难以查实的，暂缓办理聘用手续，待查实并作出结论后再决定是否聘用。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(六)聘用。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经公示无异议的，由聘用学校与拟聘的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临时教学人员</w:t>
      </w:r>
      <w:r>
        <w:rPr>
          <w:rFonts w:hint="eastAsia" w:ascii="仿宋" w:hAnsi="仿宋" w:eastAsia="仿宋" w:cs="仿宋"/>
          <w:sz w:val="32"/>
          <w:szCs w:val="32"/>
        </w:rPr>
        <w:t>签订聘用合同。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四、薪酬待遇及管理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南头镇临时教学人员薪酬待遇按照每月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7000元执行，</w:t>
      </w:r>
      <w:r>
        <w:rPr>
          <w:rFonts w:hint="eastAsia" w:ascii="仿宋" w:hAnsi="仿宋" w:eastAsia="仿宋" w:cs="仿宋"/>
          <w:sz w:val="32"/>
          <w:szCs w:val="32"/>
        </w:rPr>
        <w:t>所需经费纳入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财政预算核拨解决。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南头镇临时教学人员</w:t>
      </w:r>
      <w:r>
        <w:rPr>
          <w:rFonts w:hint="eastAsia" w:ascii="仿宋" w:hAnsi="仿宋" w:eastAsia="仿宋" w:cs="仿宋"/>
          <w:sz w:val="32"/>
          <w:szCs w:val="32"/>
        </w:rPr>
        <w:t>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中山市中小学临聘教师管理办法（实行）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有关规定进行管理。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　(一)有下列情形的应聘者，取消聘用资格。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1.未在规定的时间内报到者;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应届毕业生</w:t>
      </w:r>
      <w:r>
        <w:rPr>
          <w:rFonts w:hint="eastAsia" w:ascii="仿宋" w:hAnsi="仿宋" w:eastAsia="仿宋" w:cs="仿宋"/>
          <w:sz w:val="32"/>
          <w:szCs w:val="32"/>
        </w:rPr>
        <w:t>未能在2019年9月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日前取得毕业证书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学位证书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、教师资格证</w:t>
      </w:r>
      <w:r>
        <w:rPr>
          <w:rFonts w:hint="eastAsia" w:ascii="仿宋" w:hAnsi="仿宋" w:eastAsia="仿宋" w:cs="仿宋"/>
          <w:sz w:val="32"/>
          <w:szCs w:val="32"/>
        </w:rPr>
        <w:t>者;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3.不服从组织调配者;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4.伪造、涂改证件、证明，提供不真实、不完整资料或者以其它不正当手段获取应聘资格者;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5.放弃聘用资格者;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6.法律、法规及其它有关规章规定不准聘用者。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(二)考生注意事项。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考生须在规定时间内报名并参加考试，逾期不予受理。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本公告解释权归中山市南头镇文体教育局所有。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欢迎来电咨询，联系人：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sz w:val="32"/>
          <w:szCs w:val="32"/>
        </w:rPr>
        <w:t>老师：0760-233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80137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189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33307895；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</w:rPr>
        <w:t>老师：0760-233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80360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802696626。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附件1、中山市南头镇2019年招聘临时教学人员岗位表；</w:t>
      </w:r>
    </w:p>
    <w:p>
      <w:pPr>
        <w:numPr>
          <w:ilvl w:val="0"/>
          <w:numId w:val="1"/>
        </w:numPr>
        <w:ind w:left="128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南头镇中小学校临时教学人员信息采集表。</w:t>
      </w:r>
    </w:p>
    <w:p>
      <w:pPr>
        <w:numPr>
          <w:ilvl w:val="0"/>
          <w:numId w:val="0"/>
        </w:numPr>
        <w:ind w:left="128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846" w:firstLineChars="12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中山市南头镇文体教育局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2019年6月11日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87E15"/>
    <w:multiLevelType w:val="singleLevel"/>
    <w:tmpl w:val="8AE87E15"/>
    <w:lvl w:ilvl="0" w:tentative="0">
      <w:start w:val="2"/>
      <w:numFmt w:val="decimal"/>
      <w:suff w:val="nothing"/>
      <w:lvlText w:val="%1、"/>
      <w:lvlJc w:val="left"/>
      <w:pPr>
        <w:ind w:left="1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669D8"/>
    <w:rsid w:val="01FB3A4A"/>
    <w:rsid w:val="02612AC3"/>
    <w:rsid w:val="02ED4639"/>
    <w:rsid w:val="04E51C5F"/>
    <w:rsid w:val="05BC18C4"/>
    <w:rsid w:val="05E812AD"/>
    <w:rsid w:val="05FD70E9"/>
    <w:rsid w:val="07327B7F"/>
    <w:rsid w:val="073514EF"/>
    <w:rsid w:val="0A390C28"/>
    <w:rsid w:val="0BAB50AF"/>
    <w:rsid w:val="0CB27E07"/>
    <w:rsid w:val="0DBF3856"/>
    <w:rsid w:val="0DD020E1"/>
    <w:rsid w:val="0DEA1FF7"/>
    <w:rsid w:val="0E2D4ECA"/>
    <w:rsid w:val="104F18B8"/>
    <w:rsid w:val="11C8445D"/>
    <w:rsid w:val="12516B33"/>
    <w:rsid w:val="131B4F1A"/>
    <w:rsid w:val="133F0836"/>
    <w:rsid w:val="148F1BBE"/>
    <w:rsid w:val="16B45CF8"/>
    <w:rsid w:val="16E2549B"/>
    <w:rsid w:val="17137854"/>
    <w:rsid w:val="172A07D3"/>
    <w:rsid w:val="17982665"/>
    <w:rsid w:val="1A1C6168"/>
    <w:rsid w:val="1B7A3B17"/>
    <w:rsid w:val="1EAF386F"/>
    <w:rsid w:val="1FA3680E"/>
    <w:rsid w:val="1FC95F45"/>
    <w:rsid w:val="21D759C9"/>
    <w:rsid w:val="22AC07F2"/>
    <w:rsid w:val="24846F36"/>
    <w:rsid w:val="255D0F36"/>
    <w:rsid w:val="25FB46F3"/>
    <w:rsid w:val="27D42D60"/>
    <w:rsid w:val="27FD6FD0"/>
    <w:rsid w:val="29027DC9"/>
    <w:rsid w:val="2A271250"/>
    <w:rsid w:val="2E572127"/>
    <w:rsid w:val="2F3E155D"/>
    <w:rsid w:val="32DD0986"/>
    <w:rsid w:val="33AE7333"/>
    <w:rsid w:val="34645961"/>
    <w:rsid w:val="36557247"/>
    <w:rsid w:val="36D169AA"/>
    <w:rsid w:val="36D527DD"/>
    <w:rsid w:val="37572E70"/>
    <w:rsid w:val="382D6A26"/>
    <w:rsid w:val="38590508"/>
    <w:rsid w:val="38D2274F"/>
    <w:rsid w:val="39655302"/>
    <w:rsid w:val="39947427"/>
    <w:rsid w:val="39E669D8"/>
    <w:rsid w:val="3A620225"/>
    <w:rsid w:val="3A7944D9"/>
    <w:rsid w:val="3BDF5987"/>
    <w:rsid w:val="3CA23141"/>
    <w:rsid w:val="3F2A41AB"/>
    <w:rsid w:val="40C47937"/>
    <w:rsid w:val="41E44C5C"/>
    <w:rsid w:val="421C7ACA"/>
    <w:rsid w:val="425C4424"/>
    <w:rsid w:val="42AD5B92"/>
    <w:rsid w:val="42E07ECB"/>
    <w:rsid w:val="43653979"/>
    <w:rsid w:val="44B05260"/>
    <w:rsid w:val="46232193"/>
    <w:rsid w:val="475A4A75"/>
    <w:rsid w:val="482753D1"/>
    <w:rsid w:val="4B175A35"/>
    <w:rsid w:val="4D466E69"/>
    <w:rsid w:val="4D8C19F7"/>
    <w:rsid w:val="504C4848"/>
    <w:rsid w:val="50711FC6"/>
    <w:rsid w:val="53E94513"/>
    <w:rsid w:val="53E94DF8"/>
    <w:rsid w:val="54164A4E"/>
    <w:rsid w:val="54A20C5C"/>
    <w:rsid w:val="552B7C2C"/>
    <w:rsid w:val="559424E0"/>
    <w:rsid w:val="57E610CA"/>
    <w:rsid w:val="586579D9"/>
    <w:rsid w:val="59554F84"/>
    <w:rsid w:val="5A6F7EBE"/>
    <w:rsid w:val="5B795225"/>
    <w:rsid w:val="5C004C4F"/>
    <w:rsid w:val="5DD93046"/>
    <w:rsid w:val="5E8959F2"/>
    <w:rsid w:val="5ECF78C1"/>
    <w:rsid w:val="60042186"/>
    <w:rsid w:val="605D1039"/>
    <w:rsid w:val="619661E3"/>
    <w:rsid w:val="62012954"/>
    <w:rsid w:val="62FE5D33"/>
    <w:rsid w:val="63B1425D"/>
    <w:rsid w:val="63EA44AD"/>
    <w:rsid w:val="65674FF2"/>
    <w:rsid w:val="674A55F3"/>
    <w:rsid w:val="67DA1F1A"/>
    <w:rsid w:val="687C5C31"/>
    <w:rsid w:val="6994349E"/>
    <w:rsid w:val="6C0272D1"/>
    <w:rsid w:val="6E4F02CB"/>
    <w:rsid w:val="6F453855"/>
    <w:rsid w:val="6F475DA5"/>
    <w:rsid w:val="71294286"/>
    <w:rsid w:val="71E91F2C"/>
    <w:rsid w:val="71FD4B84"/>
    <w:rsid w:val="721C0225"/>
    <w:rsid w:val="72B478C4"/>
    <w:rsid w:val="742F1D6C"/>
    <w:rsid w:val="76431F55"/>
    <w:rsid w:val="771E2A21"/>
    <w:rsid w:val="79510023"/>
    <w:rsid w:val="79FE25BA"/>
    <w:rsid w:val="7A824A6C"/>
    <w:rsid w:val="7AF35BB3"/>
    <w:rsid w:val="7BC247CA"/>
    <w:rsid w:val="7C3F34D5"/>
    <w:rsid w:val="7CD27816"/>
    <w:rsid w:val="7E0670A1"/>
    <w:rsid w:val="7EBD7015"/>
    <w:rsid w:val="7FE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2019-06-11T08:46:00Z</dcterms:created>
  <dc:creator>Administrator</dc:creator>
  <cp:lastModifiedBy>Administrator</cp:lastModifiedBy>
  <dcterms:modified xsi:type="dcterms:W3CDTF">2019-06-14T07:00:26Z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