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418"/>
        <w:gridCol w:w="971"/>
        <w:gridCol w:w="2804"/>
        <w:gridCol w:w="2804"/>
      </w:tblGrid>
      <w:tr w:rsidR="008A373F" w:rsidTr="004F01DA">
        <w:trPr>
          <w:trHeight w:val="525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8A373F" w:rsidRDefault="008A373F" w:rsidP="004F01D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岗位编码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73F" w:rsidRDefault="008A373F" w:rsidP="004F01D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A373F" w:rsidRDefault="008A373F" w:rsidP="004F01D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A373F" w:rsidRDefault="008A373F" w:rsidP="004F01DA">
            <w:pPr>
              <w:spacing w:line="320" w:lineRule="exact"/>
              <w:ind w:rightChars="-28" w:right="-59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学历学位及专业</w:t>
            </w:r>
          </w:p>
        </w:tc>
        <w:tc>
          <w:tcPr>
            <w:tcW w:w="2804" w:type="dxa"/>
            <w:vAlign w:val="center"/>
          </w:tcPr>
          <w:p w:rsidR="008A373F" w:rsidRDefault="008A373F" w:rsidP="004F01DA">
            <w:pPr>
              <w:spacing w:line="320" w:lineRule="exact"/>
              <w:ind w:rightChars="-28" w:right="-59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毕业院校</w:t>
            </w:r>
          </w:p>
        </w:tc>
      </w:tr>
      <w:tr w:rsidR="008A373F" w:rsidTr="004F01DA">
        <w:trPr>
          <w:trHeight w:val="878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8A373F" w:rsidRDefault="008A373F" w:rsidP="004F01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信息技术</w:t>
            </w:r>
            <w:r>
              <w:rPr>
                <w:rFonts w:ascii="仿宋" w:eastAsia="仿宋" w:hAnsi="仿宋"/>
                <w:sz w:val="24"/>
              </w:rPr>
              <w:t>岗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李嘉</w:t>
            </w:r>
            <w:r>
              <w:rPr>
                <w:rFonts w:ascii="仿宋" w:eastAsia="仿宋" w:hAnsi="仿宋"/>
                <w:color w:val="000000"/>
                <w:sz w:val="24"/>
              </w:rPr>
              <w:t>宝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A373F" w:rsidRDefault="008A373F" w:rsidP="004F01D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</w:t>
            </w:r>
          </w:p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计算机科学</w:t>
            </w:r>
            <w:r>
              <w:rPr>
                <w:rFonts w:ascii="仿宋" w:eastAsia="仿宋" w:hAnsi="仿宋"/>
                <w:sz w:val="24"/>
              </w:rPr>
              <w:t>与技术</w:t>
            </w:r>
          </w:p>
        </w:tc>
        <w:tc>
          <w:tcPr>
            <w:tcW w:w="2804" w:type="dxa"/>
            <w:vAlign w:val="center"/>
          </w:tcPr>
          <w:p w:rsidR="008A373F" w:rsidRDefault="008A373F" w:rsidP="004F01D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首都师范大学</w:t>
            </w:r>
          </w:p>
        </w:tc>
      </w:tr>
      <w:tr w:rsidR="008A373F" w:rsidTr="004F01DA">
        <w:trPr>
          <w:trHeight w:val="878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8A373F" w:rsidRDefault="008A373F" w:rsidP="004F01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科研技术</w:t>
            </w:r>
            <w:r>
              <w:rPr>
                <w:rFonts w:ascii="仿宋" w:eastAsia="仿宋" w:hAnsi="仿宋"/>
                <w:sz w:val="24"/>
              </w:rPr>
              <w:t>岗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王佳新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A373F" w:rsidRDefault="008A373F" w:rsidP="004F01D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</w:t>
            </w:r>
            <w:r>
              <w:rPr>
                <w:rFonts w:ascii="仿宋" w:eastAsia="仿宋" w:hAnsi="仿宋"/>
                <w:sz w:val="24"/>
              </w:rPr>
              <w:t>研究生</w:t>
            </w:r>
          </w:p>
          <w:p w:rsidR="008A373F" w:rsidRDefault="008A373F" w:rsidP="004F01D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矿物学</w:t>
            </w:r>
            <w:r>
              <w:rPr>
                <w:rFonts w:ascii="仿宋" w:eastAsia="仿宋" w:hAnsi="仿宋"/>
                <w:sz w:val="24"/>
              </w:rPr>
              <w:t>、岩石学、矿床学</w:t>
            </w:r>
          </w:p>
        </w:tc>
        <w:tc>
          <w:tcPr>
            <w:tcW w:w="2804" w:type="dxa"/>
            <w:vAlign w:val="center"/>
          </w:tcPr>
          <w:p w:rsidR="008A373F" w:rsidRDefault="008A373F" w:rsidP="004F01D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中国地质大学（北京）</w:t>
            </w:r>
          </w:p>
        </w:tc>
      </w:tr>
      <w:tr w:rsidR="008A373F" w:rsidTr="004F01DA">
        <w:trPr>
          <w:trHeight w:val="878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8A373F" w:rsidRDefault="008A373F" w:rsidP="004F01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科研技术</w:t>
            </w:r>
            <w:r>
              <w:rPr>
                <w:rFonts w:ascii="仿宋" w:eastAsia="仿宋" w:hAnsi="仿宋"/>
                <w:sz w:val="24"/>
              </w:rPr>
              <w:t>岗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彭蓉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</w:t>
            </w:r>
            <w:r>
              <w:rPr>
                <w:rFonts w:ascii="仿宋" w:eastAsia="仿宋" w:hAnsi="仿宋"/>
                <w:sz w:val="24"/>
              </w:rPr>
              <w:t>研究生</w:t>
            </w:r>
          </w:p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地质资源</w:t>
            </w:r>
            <w:r>
              <w:rPr>
                <w:rFonts w:ascii="仿宋" w:eastAsia="仿宋" w:hAnsi="仿宋"/>
                <w:sz w:val="24"/>
              </w:rPr>
              <w:t>与地质工程</w:t>
            </w:r>
          </w:p>
        </w:tc>
        <w:tc>
          <w:tcPr>
            <w:tcW w:w="2804" w:type="dxa"/>
            <w:vAlign w:val="center"/>
          </w:tcPr>
          <w:p w:rsidR="008A373F" w:rsidRDefault="008A373F" w:rsidP="004F01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中国石油</w:t>
            </w:r>
            <w:r>
              <w:rPr>
                <w:rFonts w:ascii="仿宋" w:eastAsia="仿宋" w:hAnsi="仿宋"/>
                <w:sz w:val="24"/>
              </w:rPr>
              <w:t>大学（</w:t>
            </w:r>
            <w:r>
              <w:rPr>
                <w:rFonts w:ascii="仿宋" w:eastAsia="仿宋" w:hAnsi="仿宋" w:hint="eastAsia"/>
                <w:sz w:val="24"/>
              </w:rPr>
              <w:t>北京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</w:tr>
    </w:tbl>
    <w:p w:rsidR="00D652E7" w:rsidRPr="008A373F" w:rsidRDefault="00D652E7" w:rsidP="008A373F">
      <w:bookmarkStart w:id="0" w:name="_GoBack"/>
      <w:bookmarkEnd w:id="0"/>
    </w:p>
    <w:sectPr w:rsidR="00D652E7" w:rsidRPr="008A373F" w:rsidSect="0007402C">
      <w:headerReference w:type="default" r:id="rId6"/>
      <w:footerReference w:type="default" r:id="rId7"/>
      <w:pgSz w:w="11906" w:h="16838"/>
      <w:pgMar w:top="2098" w:right="1474" w:bottom="1984" w:left="1587" w:header="851" w:footer="1474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16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C66E1" wp14:editId="44637099">
              <wp:simplePos x="0" y="0"/>
              <wp:positionH relativeFrom="margin">
                <wp:align>outside</wp:align>
              </wp:positionH>
              <wp:positionV relativeFrom="paragraph">
                <wp:posOffset>-798830</wp:posOffset>
              </wp:positionV>
              <wp:extent cx="681355" cy="972185"/>
              <wp:effectExtent l="0" t="1270" r="4445" b="0"/>
              <wp:wrapNone/>
              <wp:docPr id="34" name="文本框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373F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8A373F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8A373F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8A373F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A373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2.45pt;margin-top:-62.9pt;width:53.65pt;height:76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" filled="f" stroked="f" strokeweight="1.25pt">
              <v:textbox inset="0,0,0,0">
                <w:txbxContent>
                  <w:p w:rsidR="00000000" w:rsidRDefault="008A373F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8A373F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8A373F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8A373F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8A373F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37387" wp14:editId="71D3C2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3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373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3" o:spid="_x0000_s1027" type="#_x0000_t202" style="position:absolute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" filled="f" stroked="f" strokeweight="1.25pt">
              <v:textbox style="mso-fit-shape-to-text:t" inset="0,0,0,0">
                <w:txbxContent>
                  <w:p w:rsidR="00000000" w:rsidRDefault="008A373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373F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C0A"/>
    <w:multiLevelType w:val="multilevel"/>
    <w:tmpl w:val="F24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97AE3"/>
    <w:multiLevelType w:val="multilevel"/>
    <w:tmpl w:val="383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1DFC"/>
    <w:multiLevelType w:val="multilevel"/>
    <w:tmpl w:val="105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6C96"/>
    <w:multiLevelType w:val="multilevel"/>
    <w:tmpl w:val="2FF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02180"/>
    <w:rsid w:val="00010039"/>
    <w:rsid w:val="0007402C"/>
    <w:rsid w:val="000A17D7"/>
    <w:rsid w:val="000A6713"/>
    <w:rsid w:val="000B1360"/>
    <w:rsid w:val="000B4034"/>
    <w:rsid w:val="000B535D"/>
    <w:rsid w:val="000C77C0"/>
    <w:rsid w:val="00137010"/>
    <w:rsid w:val="00156407"/>
    <w:rsid w:val="00160A3B"/>
    <w:rsid w:val="001712F1"/>
    <w:rsid w:val="00174136"/>
    <w:rsid w:val="00184372"/>
    <w:rsid w:val="001D0277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62CC0"/>
    <w:rsid w:val="004670CF"/>
    <w:rsid w:val="004714D1"/>
    <w:rsid w:val="004E1C71"/>
    <w:rsid w:val="004F1C55"/>
    <w:rsid w:val="004F5803"/>
    <w:rsid w:val="00503BE8"/>
    <w:rsid w:val="00512523"/>
    <w:rsid w:val="00537CA7"/>
    <w:rsid w:val="005770BB"/>
    <w:rsid w:val="005C3CA0"/>
    <w:rsid w:val="0060729F"/>
    <w:rsid w:val="00641A06"/>
    <w:rsid w:val="00675483"/>
    <w:rsid w:val="006A2E30"/>
    <w:rsid w:val="006C5C1F"/>
    <w:rsid w:val="00701AD8"/>
    <w:rsid w:val="00732E04"/>
    <w:rsid w:val="00776BDB"/>
    <w:rsid w:val="00782E03"/>
    <w:rsid w:val="007A24F5"/>
    <w:rsid w:val="007B5990"/>
    <w:rsid w:val="00802A1E"/>
    <w:rsid w:val="008556D4"/>
    <w:rsid w:val="00884D25"/>
    <w:rsid w:val="008A373F"/>
    <w:rsid w:val="008C6D42"/>
    <w:rsid w:val="008F026F"/>
    <w:rsid w:val="008F7D53"/>
    <w:rsid w:val="00926795"/>
    <w:rsid w:val="009308E2"/>
    <w:rsid w:val="00960635"/>
    <w:rsid w:val="009A026F"/>
    <w:rsid w:val="009E2008"/>
    <w:rsid w:val="00A068CE"/>
    <w:rsid w:val="00A97540"/>
    <w:rsid w:val="00B26900"/>
    <w:rsid w:val="00B3009A"/>
    <w:rsid w:val="00B7787A"/>
    <w:rsid w:val="00B90BE9"/>
    <w:rsid w:val="00BB213A"/>
    <w:rsid w:val="00BB31A1"/>
    <w:rsid w:val="00C11BA1"/>
    <w:rsid w:val="00C316AE"/>
    <w:rsid w:val="00C40984"/>
    <w:rsid w:val="00C517A3"/>
    <w:rsid w:val="00C635C0"/>
    <w:rsid w:val="00C72367"/>
    <w:rsid w:val="00C72AD1"/>
    <w:rsid w:val="00C81830"/>
    <w:rsid w:val="00CC353A"/>
    <w:rsid w:val="00CE1569"/>
    <w:rsid w:val="00D067CA"/>
    <w:rsid w:val="00D61224"/>
    <w:rsid w:val="00D652E7"/>
    <w:rsid w:val="00D77CFB"/>
    <w:rsid w:val="00D85C71"/>
    <w:rsid w:val="00D95887"/>
    <w:rsid w:val="00DB75F4"/>
    <w:rsid w:val="00DB7854"/>
    <w:rsid w:val="00E02830"/>
    <w:rsid w:val="00E357AA"/>
    <w:rsid w:val="00E46854"/>
    <w:rsid w:val="00E7283F"/>
    <w:rsid w:val="00E949A3"/>
    <w:rsid w:val="00F276D5"/>
    <w:rsid w:val="00F523AF"/>
    <w:rsid w:val="00F81060"/>
    <w:rsid w:val="00F92F3C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C0003"/>
            <w:right w:val="none" w:sz="0" w:space="0" w:color="auto"/>
          </w:divBdr>
        </w:div>
        <w:div w:id="17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45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9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435442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98007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83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671">
          <w:marLeft w:val="0"/>
          <w:marRight w:val="0"/>
          <w:marTop w:val="0"/>
          <w:marBottom w:val="30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82268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1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2019-06-18T13:11:00Z</dcterms:created>
  <dcterms:modified xsi:type="dcterms:W3CDTF">2019-06-18T13:11:00Z</dcterms:modified>
</cp:coreProperties>
</file>