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</w:p>
    <w:p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长兴县大数据发展管理局公开选调工作人员报名登记表</w:t>
      </w:r>
    </w:p>
    <w:tbl>
      <w:tblPr>
        <w:tblStyle w:val="3"/>
        <w:tblpPr w:leftFromText="180" w:rightFromText="180" w:vertAnchor="text" w:horzAnchor="page" w:tblpXSpec="center" w:tblpY="23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93"/>
        <w:gridCol w:w="180"/>
        <w:gridCol w:w="180"/>
        <w:gridCol w:w="1080"/>
        <w:gridCol w:w="1080"/>
        <w:gridCol w:w="1080"/>
        <w:gridCol w:w="360"/>
        <w:gridCol w:w="999"/>
        <w:gridCol w:w="26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党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编制身份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学位、毕业院校及专业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全日制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在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职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现工作单位及职务</w:t>
            </w:r>
          </w:p>
        </w:tc>
        <w:tc>
          <w:tcPr>
            <w:tcW w:w="4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报考岗位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4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学习及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工作简历</w:t>
            </w:r>
          </w:p>
        </w:tc>
        <w:tc>
          <w:tcPr>
            <w:tcW w:w="8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奖惩情况</w:t>
            </w:r>
          </w:p>
        </w:tc>
        <w:tc>
          <w:tcPr>
            <w:tcW w:w="8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及爱好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left="2726" w:hanging="2725" w:hangingChars="1298"/>
              <w:rPr>
                <w:rFonts w:ascii="宋体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近两年考核</w:t>
            </w:r>
          </w:p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况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主要家庭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　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0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声明</w:t>
            </w:r>
          </w:p>
        </w:tc>
        <w:tc>
          <w:tcPr>
            <w:tcW w:w="8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本人承诺以上材料属实，如有不实之处，愿意承担相应责任。</w:t>
            </w:r>
          </w:p>
          <w:p>
            <w:pPr>
              <w:spacing w:line="340" w:lineRule="exact"/>
              <w:jc w:val="center"/>
              <w:rPr>
                <w:rFonts w:ascii="宋体"/>
                <w:sz w:val="30"/>
                <w:szCs w:val="30"/>
              </w:rPr>
            </w:pP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及主要领导意见</w:t>
            </w:r>
          </w:p>
        </w:tc>
        <w:tc>
          <w:tcPr>
            <w:tcW w:w="8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</w:p>
          <w:p>
            <w:pPr>
              <w:spacing w:line="340" w:lineRule="exact"/>
              <w:rPr>
                <w:rFonts w:ascii="宋体"/>
              </w:rPr>
            </w:pPr>
          </w:p>
          <w:p>
            <w:pPr>
              <w:spacing w:line="340" w:lineRule="exact"/>
              <w:ind w:firstLine="630" w:firstLineChars="3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主要领导（签名）　　　　　　</w:t>
            </w:r>
            <w:r>
              <w:rPr>
                <w:rFonts w:ascii="宋体" w:hAnsi="宋体" w:cs="宋体"/>
              </w:rPr>
              <w:t xml:space="preserve">             </w:t>
            </w:r>
            <w:r>
              <w:rPr>
                <w:rFonts w:hint="eastAsia" w:ascii="宋体" w:hAnsi="宋体" w:cs="宋体"/>
              </w:rPr>
              <w:t>所在单位（盖章）</w:t>
            </w:r>
          </w:p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　　　　　　　　　　　　　　　　　　　　年　　　　月　　　　日　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94C08"/>
    <w:rsid w:val="7C7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2019-06-26T07:18:00Z</dcterms:created>
  <dc:creator>黄文婷</dc:creator>
  <cp:lastModifiedBy>黄文婷</cp:lastModifiedBy>
  <dcterms:modified xsi:type="dcterms:W3CDTF">2019-06-26T07:20:03Z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