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1700"/>
        <w:gridCol w:w="1316"/>
        <w:gridCol w:w="1000"/>
        <w:gridCol w:w="2567"/>
        <w:gridCol w:w="2200"/>
        <w:gridCol w:w="3163"/>
        <w:gridCol w:w="10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425" w:hRule="atLeast"/>
        </w:trPr>
        <w:tc>
          <w:tcPr>
            <w:tcW w:w="13927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ind w:firstLine="645"/>
              <w:jc w:val="center"/>
              <w:rPr>
                <w:rFonts w:hint="default" w:ascii="仿宋_GB2312" w:eastAsia="仿宋_GB2312"/>
                <w:kern w:val="0"/>
                <w:sz w:val="32"/>
                <w:szCs w:val="2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32"/>
                <w:szCs w:val="20"/>
                <w:lang w:val="en-US" w:eastAsia="zh-CN" w:bidi="ar-SA"/>
              </w:rPr>
              <w:t>2019年运河区公开招聘辅助人员岗位信息表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9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岗位属性</w:t>
            </w:r>
          </w:p>
        </w:tc>
        <w:tc>
          <w:tcPr>
            <w:tcW w:w="17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招聘单位</w:t>
            </w:r>
          </w:p>
        </w:tc>
        <w:tc>
          <w:tcPr>
            <w:tcW w:w="131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招聘岗位</w:t>
            </w:r>
          </w:p>
        </w:tc>
        <w:tc>
          <w:tcPr>
            <w:tcW w:w="10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256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22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ind w:firstLine="645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316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00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8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社区</w:t>
            </w:r>
          </w:p>
        </w:tc>
        <w:tc>
          <w:tcPr>
            <w:tcW w:w="1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社区</w:t>
            </w:r>
          </w:p>
        </w:tc>
        <w:tc>
          <w:tcPr>
            <w:tcW w:w="13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辅助岗位01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25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35周岁以下（1984年7月1日以后出生）</w:t>
            </w:r>
          </w:p>
        </w:tc>
        <w:tc>
          <w:tcPr>
            <w:tcW w:w="22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全日制普通类高等院校专科及以上学历</w:t>
            </w:r>
          </w:p>
        </w:tc>
        <w:tc>
          <w:tcPr>
            <w:tcW w:w="316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ind w:firstLine="645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8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区法院</w:t>
            </w:r>
          </w:p>
        </w:tc>
        <w:tc>
          <w:tcPr>
            <w:tcW w:w="1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运河区法院</w:t>
            </w:r>
          </w:p>
        </w:tc>
        <w:tc>
          <w:tcPr>
            <w:tcW w:w="13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辅助岗位02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5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35周岁以下（1984年7月1日以后出生）</w:t>
            </w:r>
          </w:p>
        </w:tc>
        <w:tc>
          <w:tcPr>
            <w:tcW w:w="22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全日制普通类高校专科及以上学历,退役士兵放宽到高中学历</w:t>
            </w:r>
          </w:p>
        </w:tc>
        <w:tc>
          <w:tcPr>
            <w:tcW w:w="316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8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区法院</w:t>
            </w:r>
          </w:p>
        </w:tc>
        <w:tc>
          <w:tcPr>
            <w:tcW w:w="1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运河区法院</w:t>
            </w:r>
          </w:p>
        </w:tc>
        <w:tc>
          <w:tcPr>
            <w:tcW w:w="13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辅助岗位03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5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35周岁以下（1984年7月1日以后出生）</w:t>
            </w:r>
          </w:p>
        </w:tc>
        <w:tc>
          <w:tcPr>
            <w:tcW w:w="22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全日制普通类高校专科及以上学历</w:t>
            </w:r>
          </w:p>
        </w:tc>
        <w:tc>
          <w:tcPr>
            <w:tcW w:w="316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8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区信访局</w:t>
            </w:r>
          </w:p>
        </w:tc>
        <w:tc>
          <w:tcPr>
            <w:tcW w:w="1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区信访局、区行政审批局</w:t>
            </w:r>
          </w:p>
        </w:tc>
        <w:tc>
          <w:tcPr>
            <w:tcW w:w="13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辅助岗位04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5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35周岁以下（1984年7月1日以后出生）</w:t>
            </w:r>
          </w:p>
        </w:tc>
        <w:tc>
          <w:tcPr>
            <w:tcW w:w="22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全日制普通类高等院校专科及以上学历</w:t>
            </w:r>
          </w:p>
        </w:tc>
        <w:tc>
          <w:tcPr>
            <w:tcW w:w="316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政府专业技术岗位</w:t>
            </w:r>
          </w:p>
        </w:tc>
        <w:tc>
          <w:tcPr>
            <w:tcW w:w="170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运河区财政局、社保局、审计局、医保局</w:t>
            </w:r>
          </w:p>
        </w:tc>
        <w:tc>
          <w:tcPr>
            <w:tcW w:w="131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辅助岗位05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56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35周岁以下（1984年7月1日以后出生）</w:t>
            </w:r>
          </w:p>
        </w:tc>
        <w:tc>
          <w:tcPr>
            <w:tcW w:w="22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全日制普通类高等院校专科及以上学历</w:t>
            </w:r>
          </w:p>
        </w:tc>
        <w:tc>
          <w:tcPr>
            <w:tcW w:w="316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  <w:t>财务管理、会计、会计电算化</w:t>
            </w:r>
          </w:p>
        </w:tc>
        <w:tc>
          <w:tcPr>
            <w:tcW w:w="100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896" w:right="1440" w:bottom="272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E0691"/>
    <w:rsid w:val="12C33ECC"/>
    <w:rsid w:val="24DE1C01"/>
    <w:rsid w:val="2EC66979"/>
    <w:rsid w:val="3AF2741D"/>
    <w:rsid w:val="3D9E3F1E"/>
    <w:rsid w:val="3E4D6FC0"/>
    <w:rsid w:val="3EB80C67"/>
    <w:rsid w:val="407E0691"/>
    <w:rsid w:val="44952BBD"/>
    <w:rsid w:val="4589770D"/>
    <w:rsid w:val="483A0266"/>
    <w:rsid w:val="500E7C67"/>
    <w:rsid w:val="605B2BAE"/>
    <w:rsid w:val="622950C1"/>
    <w:rsid w:val="65DB7DF5"/>
    <w:rsid w:val="69B8411E"/>
    <w:rsid w:val="6EA93FED"/>
    <w:rsid w:val="76916C69"/>
    <w:rsid w:val="7935164F"/>
    <w:rsid w:val="7C504454"/>
    <w:rsid w:val="7F4B7B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2019-04-02T07:38:00Z</dcterms:created>
  <dc:creator>我是插班生</dc:creator>
  <cp:lastModifiedBy>张翠</cp:lastModifiedBy>
  <cp:lastPrinted>2019-06-28T00:45:00Z</cp:lastPrinted>
  <dcterms:modified xsi:type="dcterms:W3CDTF">2019-06-28T09:47:17Z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