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C03" w:rsidRPr="005D3C03" w:rsidRDefault="005D3C03" w:rsidP="005D3C03">
      <w:pPr>
        <w:jc w:val="center"/>
        <w:rPr>
          <w:rFonts w:ascii="华文中宋" w:eastAsia="华文中宋" w:hAnsi="华文中宋"/>
          <w:sz w:val="44"/>
          <w:szCs w:val="44"/>
        </w:rPr>
      </w:pPr>
      <w:r w:rsidRPr="005D3C03">
        <w:rPr>
          <w:rFonts w:ascii="华文中宋" w:eastAsia="华文中宋" w:hAnsi="华文中宋" w:hint="eastAsia"/>
          <w:sz w:val="44"/>
          <w:szCs w:val="44"/>
        </w:rPr>
        <w:t>昆明市五华区春城小学简介</w:t>
      </w:r>
    </w:p>
    <w:p w:rsidR="005D3C03" w:rsidRPr="005D3C03" w:rsidRDefault="005D3C03" w:rsidP="005D3C03">
      <w:pPr>
        <w:rPr>
          <w:rFonts w:ascii="华文中宋" w:eastAsia="华文中宋" w:hAnsi="华文中宋"/>
          <w:sz w:val="32"/>
          <w:szCs w:val="32"/>
        </w:rPr>
      </w:pPr>
    </w:p>
    <w:p w:rsidR="00C74912" w:rsidRDefault="005D3C03" w:rsidP="005D3C03">
      <w:pPr>
        <w:ind w:firstLineChars="150" w:firstLine="480"/>
        <w:rPr>
          <w:rFonts w:ascii="华文中宋" w:eastAsia="华文中宋" w:hAnsi="华文中宋"/>
          <w:sz w:val="32"/>
          <w:szCs w:val="32"/>
        </w:rPr>
      </w:pPr>
      <w:r w:rsidRPr="005D3C03">
        <w:rPr>
          <w:rFonts w:ascii="华文中宋" w:eastAsia="华文中宋" w:hAnsi="华文中宋" w:hint="eastAsia"/>
          <w:sz w:val="32"/>
          <w:szCs w:val="32"/>
        </w:rPr>
        <w:t>春城小学始建于1961年，经过</w:t>
      </w:r>
      <w:r w:rsidR="00B42EEE">
        <w:rPr>
          <w:rFonts w:ascii="华文中宋" w:eastAsia="华文中宋" w:hAnsi="华文中宋" w:hint="eastAsia"/>
          <w:sz w:val="32"/>
          <w:szCs w:val="32"/>
        </w:rPr>
        <w:t>58</w:t>
      </w:r>
      <w:r w:rsidRPr="005D3C03">
        <w:rPr>
          <w:rFonts w:ascii="华文中宋" w:eastAsia="华文中宋" w:hAnsi="华文中宋" w:hint="eastAsia"/>
          <w:sz w:val="32"/>
          <w:szCs w:val="32"/>
        </w:rPr>
        <w:t>年的努力，现除本部以外有两个分校点，一个是一体化管理的春城小学西校区，一个是合作办学的民办性质的</w:t>
      </w:r>
      <w:proofErr w:type="gramStart"/>
      <w:r w:rsidRPr="005D3C03">
        <w:rPr>
          <w:rFonts w:ascii="华文中宋" w:eastAsia="华文中宋" w:hAnsi="华文中宋" w:hint="eastAsia"/>
          <w:sz w:val="32"/>
          <w:szCs w:val="32"/>
        </w:rPr>
        <w:t>玖如堂</w:t>
      </w:r>
      <w:proofErr w:type="gramEnd"/>
      <w:r w:rsidRPr="005D3C03">
        <w:rPr>
          <w:rFonts w:ascii="华文中宋" w:eastAsia="华文中宋" w:hAnsi="华文中宋" w:hint="eastAsia"/>
          <w:sz w:val="32"/>
          <w:szCs w:val="32"/>
        </w:rPr>
        <w:t>校区。校本</w:t>
      </w:r>
      <w:proofErr w:type="gramStart"/>
      <w:r w:rsidRPr="005D3C03">
        <w:rPr>
          <w:rFonts w:ascii="华文中宋" w:eastAsia="华文中宋" w:hAnsi="华文中宋" w:hint="eastAsia"/>
          <w:sz w:val="32"/>
          <w:szCs w:val="32"/>
        </w:rPr>
        <w:t>部现有</w:t>
      </w:r>
      <w:proofErr w:type="gramEnd"/>
      <w:r w:rsidRPr="005D3C03">
        <w:rPr>
          <w:rFonts w:ascii="华文中宋" w:eastAsia="华文中宋" w:hAnsi="华文中宋" w:hint="eastAsia"/>
          <w:sz w:val="32"/>
          <w:szCs w:val="32"/>
        </w:rPr>
        <w:t>教学班35个，在校学生1657人，西校区现有教学班12个，在校生586人。学校本部占地面积7684平方米，学校有教学楼、科研楼和综合楼。学校现有教职工113名，本科以上学历94人，占教职工总人数的83%，其中研究生学历有33人，2人取得硕士学位，云南省特级教师一名；昆明市学科带头人7名，骨干教师6名；区级学科带头人15名，骨干教师25名，教坛新秀4名,各级称号教师57人，占教职工总人数的50%。</w:t>
      </w:r>
    </w:p>
    <w:p w:rsidR="005D3C03" w:rsidRDefault="005D3C03" w:rsidP="005D3C03">
      <w:pPr>
        <w:ind w:firstLineChars="150" w:firstLine="480"/>
        <w:rPr>
          <w:rFonts w:ascii="华文中宋" w:eastAsia="华文中宋" w:hAnsi="华文中宋"/>
          <w:sz w:val="32"/>
          <w:szCs w:val="32"/>
        </w:rPr>
      </w:pPr>
      <w:r>
        <w:rPr>
          <w:rFonts w:ascii="华文中宋" w:eastAsia="华文中宋" w:hAnsi="华文中宋" w:hint="eastAsia"/>
          <w:sz w:val="32"/>
          <w:szCs w:val="32"/>
        </w:rPr>
        <w:t>学校遵从“信任、尊重、接纳、滋养、传承、创新”的教育理念，围绕教育理念从环境塑造、德育教育、管理机制和课程改革等四个方面入手，着力进行构建。通过建设“信任、尊重、接纳、滋养”型学校，春城小学形成了“善教乐学、以爱育爱”的良性互动循环，实现师生全面和谐、可持续的发展，学校的办学特色显现</w:t>
      </w:r>
      <w:r w:rsidR="008B046F">
        <w:rPr>
          <w:rFonts w:ascii="华文中宋" w:eastAsia="华文中宋" w:hAnsi="华文中宋" w:hint="eastAsia"/>
          <w:sz w:val="32"/>
          <w:szCs w:val="32"/>
        </w:rPr>
        <w:t>，得到社会高度认可。</w:t>
      </w:r>
    </w:p>
    <w:p w:rsidR="008B046F" w:rsidRPr="008B046F" w:rsidRDefault="008B046F" w:rsidP="00482B8F">
      <w:pPr>
        <w:ind w:firstLineChars="200" w:firstLine="640"/>
        <w:rPr>
          <w:rFonts w:ascii="华文中宋" w:eastAsia="华文中宋" w:hAnsi="华文中宋"/>
          <w:b/>
          <w:sz w:val="32"/>
          <w:szCs w:val="32"/>
        </w:rPr>
      </w:pPr>
      <w:r w:rsidRPr="00003B09">
        <w:rPr>
          <w:rFonts w:ascii="华文中宋" w:eastAsia="华文中宋" w:hAnsi="华文中宋" w:hint="eastAsia"/>
          <w:sz w:val="32"/>
          <w:szCs w:val="32"/>
        </w:rPr>
        <w:t>滴滴汗水润满园桃李，点点心血育春城英才，在全校师生员工的共同努力下，学校先后荣获国际生态学校、全国百</w:t>
      </w:r>
      <w:r w:rsidRPr="00003B09">
        <w:rPr>
          <w:rFonts w:ascii="华文中宋" w:eastAsia="华文中宋" w:hAnsi="华文中宋" w:hint="eastAsia"/>
          <w:sz w:val="32"/>
          <w:szCs w:val="32"/>
        </w:rPr>
        <w:lastRenderedPageBreak/>
        <w:t>强特色学校、全国素质教育示范校、全国环境教育示范基地、全国教育科研优秀集体、全国青少年道德培养基地、</w:t>
      </w:r>
      <w:r w:rsidR="00FC1A15">
        <w:rPr>
          <w:rFonts w:ascii="华文中宋" w:eastAsia="华文中宋" w:hAnsi="华文中宋" w:hint="eastAsia"/>
          <w:sz w:val="32"/>
          <w:szCs w:val="32"/>
        </w:rPr>
        <w:t>全国青少年毒品预防教育“6.27”工程示范学校</w:t>
      </w:r>
      <w:r w:rsidRPr="00003B09">
        <w:rPr>
          <w:rFonts w:ascii="华文中宋" w:eastAsia="华文中宋" w:hAnsi="华文中宋" w:hint="eastAsia"/>
          <w:sz w:val="32"/>
          <w:szCs w:val="32"/>
        </w:rPr>
        <w:t>全国少先队优秀大队、云南省一级示范学校、云南省优级甲等学校、云南省绿色学校、云南省科普</w:t>
      </w:r>
      <w:r>
        <w:rPr>
          <w:rFonts w:ascii="华文中宋" w:eastAsia="华文中宋" w:hAnsi="华文中宋" w:hint="eastAsia"/>
          <w:sz w:val="32"/>
          <w:szCs w:val="32"/>
        </w:rPr>
        <w:t>示范学校、云南省青少年科技创新活动示范点、云南省文明学校</w:t>
      </w:r>
      <w:r w:rsidRPr="008B046F">
        <w:rPr>
          <w:rFonts w:ascii="华文中宋" w:eastAsia="华文中宋" w:hAnsi="华文中宋" w:hint="eastAsia"/>
          <w:b/>
          <w:sz w:val="32"/>
          <w:szCs w:val="32"/>
        </w:rPr>
        <w:t>┅┅</w:t>
      </w:r>
      <w:r w:rsidR="00482B8F">
        <w:rPr>
          <w:rFonts w:ascii="华文中宋" w:eastAsia="华文中宋" w:hAnsi="华文中宋" w:hint="eastAsia"/>
          <w:b/>
          <w:sz w:val="32"/>
          <w:szCs w:val="32"/>
        </w:rPr>
        <w:t>《</w:t>
      </w:r>
      <w:r w:rsidR="00482B8F" w:rsidRPr="00482B8F">
        <w:rPr>
          <w:rFonts w:ascii="华文中宋" w:eastAsia="华文中宋" w:hAnsi="华文中宋" w:hint="eastAsia"/>
          <w:sz w:val="32"/>
          <w:szCs w:val="32"/>
        </w:rPr>
        <w:t>中国青年报》</w:t>
      </w:r>
      <w:r w:rsidR="00482B8F">
        <w:rPr>
          <w:rFonts w:ascii="华文中宋" w:eastAsia="华文中宋" w:hAnsi="华文中宋" w:hint="eastAsia"/>
          <w:sz w:val="32"/>
          <w:szCs w:val="32"/>
        </w:rPr>
        <w:t xml:space="preserve"> 、《云南电视台》、《云南日报》、《昆明日报》、《春城晚报》、《都市时报》以及云南电视台及昆明电视台等各大媒体，均对学校的办学特色和成果作过专题报道。秉承“信任、尊重、接纳、滋养、传承、创新”的教育理念办孩子们快乐、老师们幸福的美好学校。</w:t>
      </w:r>
    </w:p>
    <w:p w:rsidR="008B046F" w:rsidRPr="008B046F" w:rsidRDefault="008B046F" w:rsidP="005D3C03">
      <w:pPr>
        <w:ind w:firstLineChars="150" w:firstLine="480"/>
        <w:rPr>
          <w:rFonts w:ascii="华文中宋" w:eastAsia="华文中宋" w:hAnsi="华文中宋"/>
          <w:sz w:val="32"/>
          <w:szCs w:val="32"/>
        </w:rPr>
      </w:pPr>
    </w:p>
    <w:sectPr w:rsidR="008B046F" w:rsidRPr="008B046F" w:rsidSect="00C7491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D3C03"/>
    <w:rsid w:val="000832DD"/>
    <w:rsid w:val="000A64FB"/>
    <w:rsid w:val="001D78DF"/>
    <w:rsid w:val="002A6549"/>
    <w:rsid w:val="00482B8F"/>
    <w:rsid w:val="005D3C03"/>
    <w:rsid w:val="008B046F"/>
    <w:rsid w:val="00B42EEE"/>
    <w:rsid w:val="00C74912"/>
    <w:rsid w:val="00E72407"/>
    <w:rsid w:val="00FC1A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91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114</Words>
  <Characters>653</Characters>
  <Application>Microsoft Office Word</Application>
  <DocSecurity>0</DocSecurity>
  <Lines>5</Lines>
  <Paragraphs>1</Paragraphs>
  <ScaleCrop>false</ScaleCrop>
  <Company>Lenovo</Company>
  <LinksUpToDate>false</LinksUpToDate>
  <CharactersWithSpaces>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</dc:creator>
  <cp:lastModifiedBy>ms</cp:lastModifiedBy>
  <cp:revision>4</cp:revision>
  <dcterms:created xsi:type="dcterms:W3CDTF">2018-04-26T03:45:00Z</dcterms:created>
  <dcterms:modified xsi:type="dcterms:W3CDTF">2019-03-14T08:27:00Z</dcterms:modified>
</cp:coreProperties>
</file>