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tbl>
      <w:tblPr>
        <w:tblStyle w:val="3"/>
        <w:tblW w:w="9645" w:type="dxa"/>
        <w:jc w:val="center"/>
        <w:tblInd w:w="-6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60"/>
        <w:gridCol w:w="960"/>
        <w:gridCol w:w="1485"/>
        <w:gridCol w:w="1410"/>
        <w:gridCol w:w="1290"/>
        <w:gridCol w:w="21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  <w:jc w:val="center"/>
        </w:trPr>
        <w:tc>
          <w:tcPr>
            <w:tcW w:w="9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firstLine="883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遵义顺邦劳务服务有限公司公开招聘派遣制工作人员报名表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645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报名序号(统一由工作人员编写）: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200" w:firstLineChars="100"/>
              <w:textAlignment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00"/>
              <w:textAlignment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（照片粘贴处）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出生年月日（   岁）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入党\团时间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是否为在职人员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36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现工作单位是否同意报考</w:t>
            </w:r>
          </w:p>
        </w:tc>
        <w:tc>
          <w:tcPr>
            <w:tcW w:w="6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教育背景（高中开始）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720" w:firstLineChars="300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240" w:firstLineChars="100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240" w:firstLineChars="100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 业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240" w:firstLineChars="100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在校职务/所获奖励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工作经历              （及重要实践经历）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720" w:firstLineChars="300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960" w:firstLineChars="400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240" w:firstLineChars="100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工作部门及岗位/实践岗位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2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2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2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2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2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2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2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2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2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技能特长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6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 w:bidi="zh-CN"/>
              </w:rPr>
              <w:t>英文：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 w:bidi="zh-CN"/>
              </w:rPr>
              <w:t xml:space="preserve">四级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 w:bidi="zh-CN"/>
              </w:rPr>
              <w:t xml:space="preserve">六级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 w:bidi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zh-CN"/>
              </w:rPr>
              <w:t xml:space="preserve">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6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 w:bidi="zh-CN"/>
              </w:rPr>
              <w:t xml:space="preserve">精通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 w:bidi="zh-CN"/>
              </w:rPr>
              <w:t xml:space="preserve">熟练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 w:bidi="zh-CN"/>
              </w:rPr>
              <w:t xml:space="preserve"> 一般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 w:bidi="zh-CN"/>
              </w:rPr>
              <w:t>不会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6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2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期望工资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可接受的最低薪资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可到岗时间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2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720" w:firstLineChars="300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报考职位名称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职位代码：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1" w:hRule="atLeast"/>
          <w:jc w:val="center"/>
        </w:trPr>
        <w:tc>
          <w:tcPr>
            <w:tcW w:w="96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报名信息确认：以上信息均为本人真实情况，若有虚假、遗漏、错误，责任自负。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考生（委托人）签名：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C25AD"/>
    <w:rsid w:val="3A63336E"/>
    <w:rsid w:val="3E8E3D1A"/>
    <w:rsid w:val="41EC25AD"/>
    <w:rsid w:val="50DC5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pPr>
      <w:pBdr>
        <w:top w:val="dotted" w:color="auto" w:sz="4" w:space="1"/>
        <w:left w:val="dotted" w:color="auto" w:sz="4" w:space="4"/>
        <w:bottom w:val="dotted" w:color="auto" w:sz="4" w:space="1"/>
        <w:right w:val="dotted" w:color="auto" w:sz="4" w:space="4"/>
      </w:pBdr>
      <w:spacing w:after="0"/>
    </w:pPr>
    <w:rPr>
      <w:rFonts w:ascii="Tahoma" w:hAnsi="Tahoma" w:eastAsia="华文楷体"/>
      <w:sz w:val="30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ahoma" w:hAnsi="Tahoma" w:eastAsia="华文楷体"/>
      <w:sz w:val="30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2019-07-25T04:28:00Z</dcterms:created>
  <dc:creator>Administrator</dc:creator>
  <cp:lastModifiedBy>Administrator</cp:lastModifiedBy>
  <dcterms:modified xsi:type="dcterms:W3CDTF">2019-07-25T04:29:51Z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