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after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附件1: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hint="eastAsia" w:ascii="方正小标宋简体" w:hAnsi="Arial" w:eastAsia="方正小标宋简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莆田市行政服务中心派遣项目招聘人员报名表</w:t>
      </w:r>
    </w:p>
    <w:tbl>
      <w:tblPr>
        <w:tblStyle w:val="2"/>
        <w:tblW w:w="96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992"/>
        <w:gridCol w:w="847"/>
        <w:gridCol w:w="287"/>
        <w:gridCol w:w="359"/>
        <w:gridCol w:w="989"/>
        <w:gridCol w:w="353"/>
        <w:gridCol w:w="168"/>
        <w:gridCol w:w="1611"/>
        <w:gridCol w:w="19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8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21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近期白底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彩色相片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9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入党团时间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9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560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9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学习和工作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特长或取得职业资格证书等情况</w:t>
            </w:r>
          </w:p>
        </w:tc>
        <w:tc>
          <w:tcPr>
            <w:tcW w:w="75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情况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 </w:t>
            </w: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称 谓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pacing w:val="-20"/>
                <w:kern w:val="0"/>
                <w:sz w:val="24"/>
              </w:rPr>
              <w:t>出 生年 月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>及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0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0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0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0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75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有国(境)外关系的等要说明情况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</w:rPr>
              <w:t>真实性承诺：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本人以上信息真实可靠，没有违反生育政策、受过刑事处罚或被开除公职，以及法律上有规定不得招聘录用的其他情形。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                 承诺人：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1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宸宸妙，旌旌漫</cp:lastModifiedBy>
  <dcterms:modified xsi:type="dcterms:W3CDTF">2019-07-25T08:49:09Z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