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1FCE" w:rsidRPr="00041FCE" w:rsidRDefault="00041FCE" w:rsidP="00041FCE">
      <w:pPr>
        <w:widowControl/>
        <w:shd w:val="clear" w:color="auto" w:fill="FFFFFF"/>
        <w:jc w:val="left"/>
        <w:rPr>
          <w:rFonts w:ascii="微软雅黑" w:eastAsia="微软雅黑" w:hAnsi="微软雅黑" w:cs="宋体"/>
          <w:color w:val="333333"/>
          <w:kern w:val="0"/>
          <w:sz w:val="24"/>
          <w:szCs w:val="24"/>
        </w:rPr>
      </w:pPr>
      <w:r w:rsidRPr="00041FCE">
        <w:rPr>
          <w:rFonts w:ascii="微软雅黑" w:eastAsia="微软雅黑" w:hAnsi="微软雅黑" w:cs="宋体" w:hint="eastAsia"/>
          <w:color w:val="333333"/>
          <w:kern w:val="0"/>
          <w:sz w:val="24"/>
          <w:szCs w:val="24"/>
        </w:rPr>
        <w:br/>
        <w:t> </w:t>
      </w:r>
    </w:p>
    <w:tbl>
      <w:tblPr>
        <w:tblW w:w="7710" w:type="dxa"/>
        <w:tblInd w:w="9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75"/>
        <w:gridCol w:w="3255"/>
        <w:gridCol w:w="2580"/>
      </w:tblGrid>
      <w:tr w:rsidR="00041FCE" w:rsidRPr="00041FCE" w:rsidTr="00041FCE">
        <w:trPr>
          <w:trHeight w:val="285"/>
        </w:trPr>
        <w:tc>
          <w:tcPr>
            <w:tcW w:w="18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姓名</w:t>
            </w:r>
          </w:p>
        </w:tc>
        <w:tc>
          <w:tcPr>
            <w:tcW w:w="325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报考部门</w:t>
            </w:r>
          </w:p>
        </w:tc>
        <w:tc>
          <w:tcPr>
            <w:tcW w:w="2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报考岗位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秦雯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地理教师岗位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王莉媛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地理教师岗位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李爱洁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化学教师岗位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于惠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化学教师岗位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王振松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历史教师岗位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郝庆镇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历史教师岗位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宋金焕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生物教师岗位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刘雷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生物教师岗位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宫淑君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孙于超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刘召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孙亚辉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许崇琦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刘雪飞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耿竞超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王瑞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王凤田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付浩浩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数学教师岗位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鲍婷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物理教师岗位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张际云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物理教师岗位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柴玉娇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物理教师岗位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江艳秋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心理健康教育教师岗位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毕毓华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心理健康教育教师岗位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孙金凤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张加美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姜茜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卢梓敬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栾凤晤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纪君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罗雪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张迪迪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张文洋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滕晓羽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吴颖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韩晓星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英语教师岗位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李博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王冰琦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宋海雨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王慧洁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王梦丽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姜苏桐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于立群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张佩</w:t>
            </w: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佩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于红艳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王欢庆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慕</w:t>
            </w: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宸琛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张源洪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孙翠丽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吕晔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李京</w:t>
            </w: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京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张科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徐春泽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邓迪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谭舒琬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王春霞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语文教师岗位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肖佳美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政治教师岗位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付小璐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政治教师岗位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乔鑫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音乐教师岗位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曲祥雨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音乐教师岗位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山传瑞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音乐教师岗位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车梦圆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音乐教师岗位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张济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音乐教师岗位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董玲君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音乐教师岗位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贾林智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王建飞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董文龙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孙艺心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孟健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李健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商晨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张瑞琦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李婧晗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美术教师岗位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马越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美术教师岗位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刘成鹏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美术教师岗位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赵璐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美术教师岗位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张恩华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美术教师岗位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李继阔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美术教师岗位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王明</w:t>
            </w: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浩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信息技术教师岗位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顾淑翠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各中小学校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信息技术教师岗位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刘后蕾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徐洁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周上杰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杨莹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胡娟娟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董情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张怡静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史忠慧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冯思蕊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高昕茹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于鸿杰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唐合娜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幼儿教师岗位A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窦凤阁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李倩钰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孙颖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王媛媛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商凯亮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姜皓骞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李孟含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刘旋旋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郭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芮宏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迟玉杰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王佳伟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程小双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沈华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王晶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时彩丽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孟潇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张亚楠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徐美馨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吕叶青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王子桐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赵袖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韩艺琳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幼儿教师岗位B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宋松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赵丽梅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张文晶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卞小燕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王英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崔菲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姜力方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李万坤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lastRenderedPageBreak/>
              <w:t>王美玲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幼儿教师岗位C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曲晓彤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卜德辉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李维</w:t>
            </w: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维</w:t>
            </w:r>
            <w:proofErr w:type="gramEnd"/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幼儿体育教师岗位</w:t>
            </w:r>
          </w:p>
        </w:tc>
      </w:tr>
      <w:tr w:rsidR="00041FCE" w:rsidRPr="00041FCE" w:rsidTr="00041FCE">
        <w:trPr>
          <w:trHeight w:val="285"/>
        </w:trPr>
        <w:tc>
          <w:tcPr>
            <w:tcW w:w="1875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华彦铭</w:t>
            </w:r>
          </w:p>
        </w:tc>
        <w:tc>
          <w:tcPr>
            <w:tcW w:w="3255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proofErr w:type="gramStart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荣成市教体局辖属</w:t>
            </w:r>
            <w:proofErr w:type="gramEnd"/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各幼儿园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041FCE" w:rsidRPr="00041FCE" w:rsidRDefault="00041FCE" w:rsidP="00041FCE">
            <w:pPr>
              <w:widowControl/>
              <w:jc w:val="center"/>
              <w:textAlignment w:val="bottom"/>
              <w:rPr>
                <w:rFonts w:ascii="微软雅黑" w:eastAsia="微软雅黑" w:hAnsi="微软雅黑" w:cs="宋体" w:hint="eastAsia"/>
                <w:color w:val="333333"/>
                <w:kern w:val="0"/>
                <w:szCs w:val="21"/>
              </w:rPr>
            </w:pPr>
            <w:r w:rsidRPr="00041FCE">
              <w:rPr>
                <w:rFonts w:ascii="宋体" w:eastAsia="宋体" w:hAnsi="宋体" w:cs="宋体" w:hint="eastAsia"/>
                <w:color w:val="000000"/>
                <w:kern w:val="0"/>
                <w:sz w:val="23"/>
                <w:szCs w:val="23"/>
                <w:bdr w:val="none" w:sz="0" w:space="0" w:color="auto" w:frame="1"/>
              </w:rPr>
              <w:t>幼儿体育教师岗位</w:t>
            </w:r>
          </w:p>
        </w:tc>
      </w:tr>
    </w:tbl>
    <w:p w:rsidR="00045856" w:rsidRDefault="00045856">
      <w:bookmarkStart w:id="0" w:name="_GoBack"/>
      <w:bookmarkEnd w:id="0"/>
    </w:p>
    <w:sectPr w:rsidR="000458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1FCE"/>
    <w:rsid w:val="00041FCE"/>
    <w:rsid w:val="00045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F05041-77C7-487B-90D7-544F92C4C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41FCE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041F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22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489</Words>
  <Characters>2789</Characters>
  <Application>Microsoft Office Word</Application>
  <DocSecurity>0</DocSecurity>
  <Lines>23</Lines>
  <Paragraphs>6</Paragraphs>
  <ScaleCrop>false</ScaleCrop>
  <Company/>
  <LinksUpToDate>false</LinksUpToDate>
  <CharactersWithSpaces>3272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1</cp:revision>
  <dcterms:created xsi:type="dcterms:W3CDTF">2019-07-30T06:32:00Z</dcterms:created>
  <dcterms:modified xsi:type="dcterms:W3CDTF">2019-07-30T06:32:00Z</dcterms:modified>
</cp:coreProperties>
</file>