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8A" w:rsidRDefault="00B277AC">
      <w:pPr>
        <w:jc w:val="center"/>
        <w:rPr>
          <w:rFonts w:ascii="仿宋_GB2312" w:eastAsia="仿宋_GB2312"/>
          <w:b/>
        </w:rPr>
      </w:pPr>
      <w:r w:rsidRPr="00B277AC">
        <w:rPr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5pt;margin-top:-12.6pt;width:70.5pt;height:33.75pt;z-index:251658240;mso-width-relative:page;mso-height-relative:page" filled="f" stroked="f">
            <v:textbox>
              <w:txbxContent>
                <w:p w:rsidR="0015518A" w:rsidRPr="00D77AF5" w:rsidRDefault="00481564">
                  <w:pPr>
                    <w:rPr>
                      <w:rFonts w:ascii="黑体" w:eastAsia="黑体" w:hAnsi="黑体" w:cs="黑体"/>
                      <w:bCs/>
                      <w:sz w:val="32"/>
                      <w:szCs w:val="32"/>
                    </w:rPr>
                  </w:pPr>
                  <w:r w:rsidRPr="00D77AF5">
                    <w:rPr>
                      <w:rFonts w:ascii="黑体" w:eastAsia="黑体" w:hAnsi="黑体" w:cs="黑体" w:hint="eastAsia"/>
                      <w:bCs/>
                      <w:sz w:val="32"/>
                      <w:szCs w:val="32"/>
                    </w:rPr>
                    <w:t>附表1</w:t>
                  </w:r>
                </w:p>
              </w:txbxContent>
            </v:textbox>
          </v:shape>
        </w:pict>
      </w:r>
      <w:r w:rsidR="00481564">
        <w:rPr>
          <w:rFonts w:ascii="仿宋_GB2312" w:eastAsia="仿宋_GB2312" w:hAnsi="仿宋" w:cs="宋体" w:hint="eastAsia"/>
          <w:b/>
          <w:color w:val="000000" w:themeColor="text1"/>
          <w:kern w:val="0"/>
          <w:sz w:val="40"/>
          <w:szCs w:val="40"/>
        </w:rPr>
        <w:t>2019 年龙亭区教育体育局区属学校公开招聘教师计划表（1）</w:t>
      </w:r>
    </w:p>
    <w:p w:rsidR="0015518A" w:rsidRDefault="00481564">
      <w:pPr>
        <w:widowControl/>
        <w:ind w:leftChars="-449" w:left="-943"/>
        <w:jc w:val="center"/>
        <w:rPr>
          <w:rFonts w:ascii="仿宋_GB2312" w:eastAsia="仿宋_GB2312" w:hAnsi="仿宋" w:cs="宋体"/>
          <w:b/>
          <w:color w:val="000000" w:themeColor="text1"/>
          <w:kern w:val="0"/>
          <w:sz w:val="40"/>
          <w:szCs w:val="40"/>
        </w:rPr>
      </w:pPr>
      <w:r>
        <w:rPr>
          <w:rFonts w:ascii="仿宋_GB2312" w:eastAsia="仿宋_GB2312" w:hAnsi="仿宋" w:cs="宋体" w:hint="eastAsia"/>
          <w:b/>
          <w:color w:val="000000" w:themeColor="text1"/>
          <w:kern w:val="0"/>
          <w:sz w:val="40"/>
          <w:szCs w:val="40"/>
        </w:rPr>
        <w:t>面向社会招聘</w:t>
      </w:r>
    </w:p>
    <w:tbl>
      <w:tblPr>
        <w:tblStyle w:val="a6"/>
        <w:tblW w:w="14712" w:type="dxa"/>
        <w:tblLayout w:type="fixed"/>
        <w:tblLook w:val="04A0"/>
      </w:tblPr>
      <w:tblGrid>
        <w:gridCol w:w="2575"/>
        <w:gridCol w:w="1383"/>
        <w:gridCol w:w="1383"/>
        <w:gridCol w:w="1383"/>
        <w:gridCol w:w="1321"/>
        <w:gridCol w:w="4537"/>
        <w:gridCol w:w="2130"/>
      </w:tblGrid>
      <w:tr w:rsidR="0015518A">
        <w:tc>
          <w:tcPr>
            <w:tcW w:w="2575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单位名称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岗位代码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供给形式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学科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计划数</w:t>
            </w:r>
          </w:p>
        </w:tc>
        <w:tc>
          <w:tcPr>
            <w:tcW w:w="4537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年龄及其他条件</w:t>
            </w:r>
          </w:p>
        </w:tc>
        <w:tc>
          <w:tcPr>
            <w:tcW w:w="2130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技术岗位等级</w:t>
            </w:r>
          </w:p>
        </w:tc>
      </w:tr>
      <w:tr w:rsidR="0015518A">
        <w:trPr>
          <w:trHeight w:val="946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新街口幼儿园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111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学前教育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4537" w:type="dxa"/>
            <w:vMerge w:val="restart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30岁以下（1989年1月1日以后出生）；具有5年以上教师工作经历且现正在一线从事教师工作者，年龄可放宽至35岁（1984年1月1日以后出生）。普通全日制专科及以上学历，具有幼儿园教师资格证且所学专业与报考学科一致。</w:t>
            </w:r>
          </w:p>
        </w:tc>
        <w:tc>
          <w:tcPr>
            <w:tcW w:w="2130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hint="eastAsia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县街幼儿园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112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学前教育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hint="eastAsia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5" w:type="dxa"/>
            <w:vMerge w:val="restart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开封市龙亭区柳园口中学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135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初中数学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 w:val="restart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35岁以下（1984年1月1日以后出生）；具有5年以上教师工作经历且现正在一线从事教师工作者，年龄可放宽至40岁（1979年1月1日以后出生）。普通全日制本科及以上学历，具有初中及以上教师资格证且专业和所学专业与报考学科一致。</w:t>
            </w:r>
          </w:p>
        </w:tc>
        <w:tc>
          <w:tcPr>
            <w:tcW w:w="2130" w:type="dxa"/>
            <w:vMerge w:val="restart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专业技术十二</w:t>
            </w:r>
            <w:r w:rsidR="00132590">
              <w:rPr>
                <w:rFonts w:ascii="仿宋_GB2312" w:eastAsia="仿宋_GB2312" w:hAnsi="仿宋" w:hint="eastAsia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5" w:type="dxa"/>
            <w:vMerge/>
            <w:vAlign w:val="center"/>
          </w:tcPr>
          <w:p w:rsidR="0015518A" w:rsidRDefault="001551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136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初中英语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Merge/>
            <w:vAlign w:val="center"/>
          </w:tcPr>
          <w:p w:rsidR="0015518A" w:rsidRDefault="001551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137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初中地理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Merge/>
            <w:vAlign w:val="center"/>
          </w:tcPr>
          <w:p w:rsidR="0015518A" w:rsidRDefault="001551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138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初中音乐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Merge/>
            <w:vAlign w:val="center"/>
          </w:tcPr>
          <w:p w:rsidR="0015518A" w:rsidRDefault="001551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139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初中美术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开封市龙亭区解放小学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121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小学体育</w:t>
            </w:r>
          </w:p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（限足球专业）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 w:val="restart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35岁以下（1984年1月1日以后出生）；具有5年以上教师工作经历且现正在一线从事教师工作者，年龄可放宽至40岁（1979年1月1日以后出生）。普通全日制专科及以上学历，具有小学及以上教师资格证，教师资格证或任职资格证与所报专业一致。</w:t>
            </w:r>
          </w:p>
        </w:tc>
        <w:tc>
          <w:tcPr>
            <w:tcW w:w="2130" w:type="dxa"/>
            <w:vMerge w:val="restart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hint="eastAsia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开封市龙亭区大辛庄小学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122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计算机应用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开封市龙亭区老刘店小学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123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计算机应用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567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开封市龙亭区孔堂小学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124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数学</w:t>
            </w:r>
          </w:p>
        </w:tc>
        <w:tc>
          <w:tcPr>
            <w:tcW w:w="1321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4537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30" w:type="dxa"/>
            <w:vMerge/>
          </w:tcPr>
          <w:p w:rsidR="0015518A" w:rsidRDefault="0015518A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5518A">
        <w:trPr>
          <w:trHeight w:val="418"/>
        </w:trPr>
        <w:tc>
          <w:tcPr>
            <w:tcW w:w="2575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合计</w:t>
            </w:r>
          </w:p>
        </w:tc>
        <w:tc>
          <w:tcPr>
            <w:tcW w:w="1383" w:type="dxa"/>
            <w:vAlign w:val="center"/>
          </w:tcPr>
          <w:p w:rsidR="0015518A" w:rsidRDefault="005B44E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  <w:tc>
          <w:tcPr>
            <w:tcW w:w="1383" w:type="dxa"/>
            <w:vAlign w:val="center"/>
          </w:tcPr>
          <w:p w:rsidR="0015518A" w:rsidRDefault="005B44E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  <w:tc>
          <w:tcPr>
            <w:tcW w:w="1383" w:type="dxa"/>
            <w:vAlign w:val="center"/>
          </w:tcPr>
          <w:p w:rsidR="0015518A" w:rsidRDefault="005B44E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  <w:tc>
          <w:tcPr>
            <w:tcW w:w="1321" w:type="dxa"/>
            <w:vAlign w:val="center"/>
          </w:tcPr>
          <w:p w:rsidR="0015518A" w:rsidRDefault="00B277A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fldChar w:fldCharType="begin"/>
            </w:r>
            <w:r w:rsidR="00481564">
              <w:rPr>
                <w:rFonts w:ascii="仿宋_GB2312" w:eastAsia="仿宋_GB2312" w:hAnsi="仿宋"/>
                <w:sz w:val="24"/>
              </w:rPr>
              <w:instrText xml:space="preserve"> </w:instrText>
            </w:r>
            <w:r w:rsidR="00481564">
              <w:rPr>
                <w:rFonts w:ascii="仿宋_GB2312" w:eastAsia="仿宋_GB2312" w:hAnsi="仿宋" w:hint="eastAsia"/>
                <w:sz w:val="24"/>
              </w:rPr>
              <w:instrText>=SUM(ABOVE)</w:instrText>
            </w:r>
            <w:r w:rsidR="00481564">
              <w:rPr>
                <w:rFonts w:ascii="仿宋_GB2312" w:eastAsia="仿宋_GB2312" w:hAnsi="仿宋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sz w:val="24"/>
              </w:rPr>
              <w:fldChar w:fldCharType="separate"/>
            </w:r>
            <w:r w:rsidR="00481564">
              <w:rPr>
                <w:rFonts w:ascii="仿宋_GB2312" w:eastAsia="仿宋_GB2312" w:hAnsi="仿宋"/>
                <w:sz w:val="24"/>
              </w:rPr>
              <w:t>27</w:t>
            </w:r>
            <w:r>
              <w:rPr>
                <w:rFonts w:ascii="仿宋_GB2312" w:eastAsia="仿宋_GB2312" w:hAnsi="仿宋"/>
                <w:sz w:val="24"/>
              </w:rPr>
              <w:fldChar w:fldCharType="end"/>
            </w:r>
          </w:p>
        </w:tc>
        <w:tc>
          <w:tcPr>
            <w:tcW w:w="4537" w:type="dxa"/>
          </w:tcPr>
          <w:p w:rsidR="0015518A" w:rsidRDefault="005B44E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  <w:tc>
          <w:tcPr>
            <w:tcW w:w="2130" w:type="dxa"/>
          </w:tcPr>
          <w:p w:rsidR="0015518A" w:rsidRDefault="005B44E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/</w:t>
            </w:r>
          </w:p>
        </w:tc>
      </w:tr>
    </w:tbl>
    <w:p w:rsidR="0015518A" w:rsidRDefault="00481564">
      <w:pPr>
        <w:jc w:val="center"/>
        <w:rPr>
          <w:rFonts w:ascii="仿宋_GB2312" w:eastAsia="仿宋_GB2312"/>
          <w:b/>
        </w:rPr>
      </w:pPr>
      <w:r>
        <w:rPr>
          <w:rFonts w:ascii="仿宋_GB2312" w:eastAsia="仿宋_GB2312" w:hAnsi="仿宋" w:cs="宋体" w:hint="eastAsia"/>
          <w:b/>
          <w:color w:val="000000" w:themeColor="text1"/>
          <w:kern w:val="0"/>
          <w:sz w:val="40"/>
          <w:szCs w:val="40"/>
        </w:rPr>
        <w:lastRenderedPageBreak/>
        <w:t>2019 年龙亭区教育体育局区属学校公开招聘教师计划表（2）</w:t>
      </w:r>
    </w:p>
    <w:p w:rsidR="0015518A" w:rsidRDefault="00481564">
      <w:pPr>
        <w:widowControl/>
        <w:ind w:leftChars="-449" w:left="-943"/>
        <w:jc w:val="center"/>
        <w:rPr>
          <w:rFonts w:ascii="仿宋_GB2312" w:eastAsia="仿宋_GB2312" w:hAnsi="仿宋" w:cs="宋体"/>
          <w:b/>
          <w:color w:val="000000" w:themeColor="text1"/>
          <w:kern w:val="0"/>
          <w:sz w:val="40"/>
          <w:szCs w:val="40"/>
        </w:rPr>
      </w:pPr>
      <w:r>
        <w:rPr>
          <w:rFonts w:ascii="仿宋_GB2312" w:eastAsia="仿宋_GB2312" w:hAnsi="仿宋" w:cs="宋体" w:hint="eastAsia"/>
          <w:b/>
          <w:color w:val="000000" w:themeColor="text1"/>
          <w:kern w:val="0"/>
          <w:sz w:val="40"/>
          <w:szCs w:val="40"/>
        </w:rPr>
        <w:t>面向龙亭区在岗代课教师</w:t>
      </w:r>
    </w:p>
    <w:tbl>
      <w:tblPr>
        <w:tblStyle w:val="a6"/>
        <w:tblW w:w="14712" w:type="dxa"/>
        <w:tblLayout w:type="fixed"/>
        <w:tblLook w:val="04A0"/>
      </w:tblPr>
      <w:tblGrid>
        <w:gridCol w:w="2574"/>
        <w:gridCol w:w="1383"/>
        <w:gridCol w:w="1383"/>
        <w:gridCol w:w="1383"/>
        <w:gridCol w:w="1383"/>
        <w:gridCol w:w="4308"/>
        <w:gridCol w:w="2298"/>
      </w:tblGrid>
      <w:tr w:rsidR="0015518A">
        <w:tc>
          <w:tcPr>
            <w:tcW w:w="2574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供给形式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308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年龄及其他条件</w:t>
            </w:r>
          </w:p>
        </w:tc>
        <w:tc>
          <w:tcPr>
            <w:tcW w:w="2298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技术岗位等级</w:t>
            </w:r>
          </w:p>
        </w:tc>
      </w:tr>
      <w:tr w:rsidR="0015518A">
        <w:trPr>
          <w:trHeight w:val="567"/>
        </w:trPr>
        <w:tc>
          <w:tcPr>
            <w:tcW w:w="2574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新街口幼儿园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011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08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年龄40岁以下（1979年1月1日以后出生）。普通全日制专科及以上学历，具有幼儿园教师资格证。在龙亭区区属公办幼儿园代课3年以上。</w:t>
            </w:r>
          </w:p>
        </w:tc>
        <w:tc>
          <w:tcPr>
            <w:tcW w:w="2298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hint="eastAsia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4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开封市龙亭区文昌小学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021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财政全供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308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年龄40岁以下（1979年1月1日以后出生）。普通全日制专科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及以上学历，具有小学及以上教师资格证，教师资格证或任职资格证与所报专业一致，在龙亭区区属公办学校代课5年以上。</w:t>
            </w:r>
          </w:p>
        </w:tc>
        <w:tc>
          <w:tcPr>
            <w:tcW w:w="2298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级</w:t>
            </w:r>
          </w:p>
        </w:tc>
      </w:tr>
      <w:tr w:rsidR="0015518A">
        <w:trPr>
          <w:trHeight w:val="567"/>
        </w:trPr>
        <w:tc>
          <w:tcPr>
            <w:tcW w:w="2574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开封市龙亭区北道门小学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022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财政全供</w:t>
            </w:r>
          </w:p>
          <w:p w:rsidR="0015518A" w:rsidRDefault="001551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小学英语</w:t>
            </w:r>
          </w:p>
        </w:tc>
        <w:tc>
          <w:tcPr>
            <w:tcW w:w="1383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308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年龄40岁以下（1979年1月1日以后出生）。普通全日制专科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及以上学历，具有小学及以上教师资格证，教师资格证或任职资格证与所报专业一致，在龙亭区区属公办学校代课5年以上。</w:t>
            </w:r>
          </w:p>
        </w:tc>
        <w:tc>
          <w:tcPr>
            <w:tcW w:w="2298" w:type="dxa"/>
            <w:vAlign w:val="center"/>
          </w:tcPr>
          <w:p w:rsidR="0015518A" w:rsidRDefault="00481564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专业技术十三</w:t>
            </w:r>
            <w:r w:rsidR="00132590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级</w:t>
            </w:r>
          </w:p>
        </w:tc>
      </w:tr>
      <w:tr w:rsidR="0015518A" w:rsidTr="005B44E3">
        <w:trPr>
          <w:trHeight w:val="567"/>
        </w:trPr>
        <w:tc>
          <w:tcPr>
            <w:tcW w:w="2574" w:type="dxa"/>
            <w:vAlign w:val="center"/>
          </w:tcPr>
          <w:p w:rsidR="0015518A" w:rsidRDefault="0048156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383" w:type="dxa"/>
            <w:vAlign w:val="center"/>
          </w:tcPr>
          <w:p w:rsidR="0015518A" w:rsidRDefault="005B44E3" w:rsidP="005B44E3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1383" w:type="dxa"/>
            <w:vAlign w:val="center"/>
          </w:tcPr>
          <w:p w:rsidR="0015518A" w:rsidRDefault="005B44E3" w:rsidP="005B44E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383" w:type="dxa"/>
            <w:vAlign w:val="center"/>
          </w:tcPr>
          <w:p w:rsidR="0015518A" w:rsidRDefault="005B44E3" w:rsidP="005B44E3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/</w:t>
            </w:r>
          </w:p>
        </w:tc>
        <w:tc>
          <w:tcPr>
            <w:tcW w:w="1383" w:type="dxa"/>
            <w:vAlign w:val="center"/>
          </w:tcPr>
          <w:p w:rsidR="0015518A" w:rsidRDefault="00B277A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fldChar w:fldCharType="begin"/>
            </w:r>
            <w:r w:rsidR="00481564">
              <w:rPr>
                <w:rFonts w:ascii="仿宋_GB2312" w:eastAsia="仿宋_GB2312" w:hAnsi="仿宋" w:cs="宋体"/>
                <w:kern w:val="0"/>
                <w:sz w:val="24"/>
              </w:rPr>
              <w:instrText xml:space="preserve"> </w:instrText>
            </w:r>
            <w:r w:rsidR="00481564">
              <w:rPr>
                <w:rFonts w:ascii="仿宋_GB2312" w:eastAsia="仿宋_GB2312" w:hAnsi="仿宋" w:cs="宋体" w:hint="eastAsia"/>
                <w:kern w:val="0"/>
                <w:sz w:val="24"/>
              </w:rPr>
              <w:instrText>=SUM(ABOVE)</w:instrText>
            </w:r>
            <w:r w:rsidR="00481564">
              <w:rPr>
                <w:rFonts w:ascii="仿宋_GB2312" w:eastAsia="仿宋_GB2312" w:hAnsi="仿宋" w:cs="宋体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fldChar w:fldCharType="separate"/>
            </w:r>
            <w:r w:rsidR="00481564">
              <w:rPr>
                <w:rFonts w:ascii="仿宋_GB2312" w:eastAsia="仿宋_GB2312" w:hAnsi="仿宋" w:cs="宋体"/>
                <w:kern w:val="0"/>
                <w:sz w:val="24"/>
              </w:rPr>
              <w:t>4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fldChar w:fldCharType="end"/>
            </w:r>
          </w:p>
        </w:tc>
        <w:tc>
          <w:tcPr>
            <w:tcW w:w="4308" w:type="dxa"/>
            <w:vAlign w:val="center"/>
          </w:tcPr>
          <w:p w:rsidR="0015518A" w:rsidRDefault="005B44E3" w:rsidP="005B44E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2298" w:type="dxa"/>
            <w:vAlign w:val="center"/>
          </w:tcPr>
          <w:p w:rsidR="0015518A" w:rsidRDefault="005B44E3" w:rsidP="005B44E3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/</w:t>
            </w:r>
          </w:p>
        </w:tc>
      </w:tr>
    </w:tbl>
    <w:p w:rsidR="0015518A" w:rsidRDefault="0015518A">
      <w:pPr>
        <w:rPr>
          <w:rFonts w:ascii="仿宋_GB2312" w:eastAsia="仿宋_GB2312"/>
        </w:rPr>
      </w:pPr>
    </w:p>
    <w:sectPr w:rsidR="0015518A" w:rsidSect="0015518A">
      <w:pgSz w:w="16838" w:h="11906" w:orient="landscape"/>
      <w:pgMar w:top="794" w:right="1077" w:bottom="1021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282"/>
    <w:rsid w:val="000512B0"/>
    <w:rsid w:val="001041CA"/>
    <w:rsid w:val="00132590"/>
    <w:rsid w:val="0015518A"/>
    <w:rsid w:val="001963D9"/>
    <w:rsid w:val="001E6391"/>
    <w:rsid w:val="0033256C"/>
    <w:rsid w:val="00350AD4"/>
    <w:rsid w:val="003840F4"/>
    <w:rsid w:val="003D3FF0"/>
    <w:rsid w:val="00456713"/>
    <w:rsid w:val="00470B8C"/>
    <w:rsid w:val="00481564"/>
    <w:rsid w:val="00532282"/>
    <w:rsid w:val="005570C8"/>
    <w:rsid w:val="00596919"/>
    <w:rsid w:val="005B44E3"/>
    <w:rsid w:val="0062065A"/>
    <w:rsid w:val="00644989"/>
    <w:rsid w:val="006A4963"/>
    <w:rsid w:val="0077453F"/>
    <w:rsid w:val="007E5569"/>
    <w:rsid w:val="00861A4B"/>
    <w:rsid w:val="0092145B"/>
    <w:rsid w:val="009873DF"/>
    <w:rsid w:val="00A213C7"/>
    <w:rsid w:val="00B10291"/>
    <w:rsid w:val="00B277AC"/>
    <w:rsid w:val="00B62561"/>
    <w:rsid w:val="00B6681B"/>
    <w:rsid w:val="00B72377"/>
    <w:rsid w:val="00BD4613"/>
    <w:rsid w:val="00C5402D"/>
    <w:rsid w:val="00CA7534"/>
    <w:rsid w:val="00CE58A1"/>
    <w:rsid w:val="00D77AF5"/>
    <w:rsid w:val="00D836D8"/>
    <w:rsid w:val="00DD396D"/>
    <w:rsid w:val="00E66675"/>
    <w:rsid w:val="00EB2E49"/>
    <w:rsid w:val="00F022AE"/>
    <w:rsid w:val="00F40703"/>
    <w:rsid w:val="00F95FF8"/>
    <w:rsid w:val="00FD71C8"/>
    <w:rsid w:val="08F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51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5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551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551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18A"/>
    <w:rPr>
      <w:sz w:val="18"/>
      <w:szCs w:val="18"/>
    </w:rPr>
  </w:style>
  <w:style w:type="character" w:styleId="a7">
    <w:name w:val="Placeholder Text"/>
    <w:basedOn w:val="a0"/>
    <w:uiPriority w:val="99"/>
    <w:semiHidden/>
    <w:rsid w:val="0015518A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sid w:val="001551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876AA-081F-4603-802B-E6BC00F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Administrator</cp:lastModifiedBy>
  <cp:revision>31</cp:revision>
  <cp:lastPrinted>2019-07-29T08:01:00Z</cp:lastPrinted>
  <dcterms:created xsi:type="dcterms:W3CDTF">2019-07-23T02:43:00Z</dcterms:created>
  <dcterms:modified xsi:type="dcterms:W3CDTF">2019-07-31T02:16:00Z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