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B4C5F" w:rsidRDefault="00002D98" w:rsidP="00002D98">
      <w:pPr>
        <w:spacing w:line="220" w:lineRule="atLeast"/>
        <w:jc w:val="center"/>
        <w:rPr>
          <w:rFonts w:ascii="方正小标宋_GBK" w:eastAsia="方正小标宋_GBK" w:hAnsi="Calibri" w:cs="宋体"/>
          <w:spacing w:val="-4"/>
          <w:kern w:val="32"/>
          <w:sz w:val="36"/>
          <w:szCs w:val="36"/>
        </w:rPr>
      </w:pPr>
      <w:r w:rsidRPr="00AB4C5F">
        <w:rPr>
          <w:rFonts w:ascii="方正小标宋_GBK" w:eastAsia="方正小标宋_GBK" w:hAnsi="Calibri" w:cs="宋体" w:hint="eastAsia"/>
          <w:spacing w:val="-4"/>
          <w:kern w:val="32"/>
          <w:sz w:val="36"/>
          <w:szCs w:val="36"/>
        </w:rPr>
        <w:t>2019年通安</w:t>
      </w:r>
      <w:r w:rsidR="00B0527B">
        <w:rPr>
          <w:rFonts w:ascii="方正小标宋_GBK" w:eastAsia="方正小标宋_GBK" w:hAnsi="Calibri" w:cs="宋体" w:hint="eastAsia"/>
          <w:spacing w:val="-4"/>
          <w:kern w:val="32"/>
          <w:sz w:val="36"/>
          <w:szCs w:val="36"/>
        </w:rPr>
        <w:t>镇</w:t>
      </w:r>
      <w:r w:rsidRPr="00AB4C5F">
        <w:rPr>
          <w:rFonts w:ascii="方正小标宋_GBK" w:eastAsia="方正小标宋_GBK" w:hAnsi="Calibri" w:cs="宋体" w:hint="eastAsia"/>
          <w:spacing w:val="-4"/>
          <w:kern w:val="32"/>
          <w:sz w:val="36"/>
          <w:szCs w:val="36"/>
        </w:rPr>
        <w:t>城管中队公开招聘市容管理员岗位需求表</w:t>
      </w:r>
    </w:p>
    <w:tbl>
      <w:tblPr>
        <w:tblStyle w:val="a5"/>
        <w:tblW w:w="0" w:type="auto"/>
        <w:tblLook w:val="04A0"/>
      </w:tblPr>
      <w:tblGrid>
        <w:gridCol w:w="675"/>
        <w:gridCol w:w="2127"/>
        <w:gridCol w:w="708"/>
        <w:gridCol w:w="993"/>
        <w:gridCol w:w="1559"/>
        <w:gridCol w:w="1984"/>
        <w:gridCol w:w="3828"/>
        <w:gridCol w:w="2300"/>
      </w:tblGrid>
      <w:tr w:rsidR="00002D98" w:rsidRPr="00AB4C5F" w:rsidTr="00002D98">
        <w:trPr>
          <w:trHeight w:val="754"/>
        </w:trPr>
        <w:tc>
          <w:tcPr>
            <w:tcW w:w="675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2127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岗位名称</w:t>
            </w:r>
          </w:p>
        </w:tc>
        <w:tc>
          <w:tcPr>
            <w:tcW w:w="708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招聘人数</w:t>
            </w:r>
          </w:p>
        </w:tc>
        <w:tc>
          <w:tcPr>
            <w:tcW w:w="993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年龄</w:t>
            </w:r>
          </w:p>
        </w:tc>
        <w:tc>
          <w:tcPr>
            <w:tcW w:w="1559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学历要求</w:t>
            </w:r>
          </w:p>
        </w:tc>
        <w:tc>
          <w:tcPr>
            <w:tcW w:w="1984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户籍、专业要求</w:t>
            </w:r>
          </w:p>
        </w:tc>
        <w:tc>
          <w:tcPr>
            <w:tcW w:w="3828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岗位要求</w:t>
            </w:r>
          </w:p>
        </w:tc>
        <w:tc>
          <w:tcPr>
            <w:tcW w:w="2300" w:type="dxa"/>
            <w:vAlign w:val="center"/>
          </w:tcPr>
          <w:p w:rsidR="00002D98" w:rsidRPr="00AB4C5F" w:rsidRDefault="00002D98" w:rsidP="00002D98">
            <w:pPr>
              <w:spacing w:line="220" w:lineRule="atLeas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B4C5F">
              <w:rPr>
                <w:rFonts w:ascii="黑体" w:eastAsia="黑体" w:hAnsi="黑体" w:hint="eastAsia"/>
                <w:sz w:val="18"/>
                <w:szCs w:val="18"/>
              </w:rPr>
              <w:t>备注</w:t>
            </w:r>
          </w:p>
        </w:tc>
      </w:tr>
      <w:tr w:rsidR="00030D64" w:rsidRPr="00AB4C5F" w:rsidTr="00002D98">
        <w:trPr>
          <w:trHeight w:val="2757"/>
        </w:trPr>
        <w:tc>
          <w:tcPr>
            <w:tcW w:w="675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城管市容管理员（1）：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br/>
              <w:t>外勤</w:t>
            </w:r>
          </w:p>
        </w:tc>
        <w:tc>
          <w:tcPr>
            <w:tcW w:w="708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993" w:type="dxa"/>
            <w:vMerge w:val="restart"/>
            <w:vAlign w:val="center"/>
          </w:tcPr>
          <w:p w:rsidR="00030D64" w:rsidRPr="00AB4C5F" w:rsidRDefault="00030D64" w:rsidP="00A9100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35周岁及以下（1983年8月1日及以后出生）</w:t>
            </w:r>
          </w:p>
        </w:tc>
        <w:tc>
          <w:tcPr>
            <w:tcW w:w="1559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中专(含高中)及以上学历</w:t>
            </w:r>
          </w:p>
        </w:tc>
        <w:tc>
          <w:tcPr>
            <w:tcW w:w="1984" w:type="dxa"/>
            <w:vAlign w:val="center"/>
          </w:tcPr>
          <w:p w:rsidR="00030D64" w:rsidRPr="00AB4C5F" w:rsidRDefault="00030D64" w:rsidP="00002D98">
            <w:pPr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="0000745B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苏州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高新区户（不含集体户口）</w:t>
            </w:r>
          </w:p>
          <w:p w:rsidR="00030D64" w:rsidRPr="00AB4C5F" w:rsidRDefault="00030D64" w:rsidP="00002D98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专业不限。</w:t>
            </w:r>
          </w:p>
        </w:tc>
        <w:tc>
          <w:tcPr>
            <w:tcW w:w="3828" w:type="dxa"/>
            <w:vAlign w:val="center"/>
          </w:tcPr>
          <w:p w:rsidR="00030D64" w:rsidRPr="00AB4C5F" w:rsidRDefault="00030D64" w:rsidP="00002D98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具备良好的服务社会、服务群众的思想，有良好的道德品行，无违法犯罪记录；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br/>
              <w:t>2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="009835E7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限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男性</w:t>
            </w:r>
            <w:r w:rsidR="009835E7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，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身高1.70米以上，体重50公斤以上，裸眼视力0.6以上，校正视力1.0以上，身心健康，五官端正，无残疾、纹身、色盲、口吃等；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br/>
              <w:t>3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组织纪律性强，服从工作安排，能接受加班。</w:t>
            </w:r>
          </w:p>
        </w:tc>
        <w:tc>
          <w:tcPr>
            <w:tcW w:w="2300" w:type="dxa"/>
            <w:vAlign w:val="center"/>
          </w:tcPr>
          <w:p w:rsidR="00030D64" w:rsidRPr="00AB4C5F" w:rsidRDefault="00030D64" w:rsidP="009835E7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中共党员、退伍军人、有A2驾驶证等条件优秀者可适当放宽报名条件；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br/>
              <w:t>2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偏外勤工作，经常性加班。</w:t>
            </w:r>
          </w:p>
        </w:tc>
      </w:tr>
      <w:tr w:rsidR="00030D64" w:rsidRPr="00AB4C5F" w:rsidTr="00002D98">
        <w:trPr>
          <w:trHeight w:val="2680"/>
        </w:trPr>
        <w:tc>
          <w:tcPr>
            <w:tcW w:w="675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城管市容管理员（2）：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br/>
              <w:t>文员</w:t>
            </w:r>
          </w:p>
        </w:tc>
        <w:tc>
          <w:tcPr>
            <w:tcW w:w="708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30D64" w:rsidRPr="00AB4C5F" w:rsidRDefault="00030D64" w:rsidP="00002D9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全日制大学本科及以上学历</w:t>
            </w:r>
          </w:p>
        </w:tc>
        <w:tc>
          <w:tcPr>
            <w:tcW w:w="1984" w:type="dxa"/>
            <w:vAlign w:val="center"/>
          </w:tcPr>
          <w:p w:rsidR="00030D64" w:rsidRPr="00AB4C5F" w:rsidRDefault="00030D64" w:rsidP="00030D64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="0000745B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苏州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高新区户籍（不含集体户口）；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br/>
              <w:t>2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专业不限。</w:t>
            </w:r>
          </w:p>
        </w:tc>
        <w:tc>
          <w:tcPr>
            <w:tcW w:w="3828" w:type="dxa"/>
            <w:vAlign w:val="center"/>
          </w:tcPr>
          <w:p w:rsidR="00E71B2D" w:rsidRPr="00AB4C5F" w:rsidRDefault="009835E7" w:rsidP="00E71B2D">
            <w:pPr>
              <w:spacing w:line="2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具备良好的服务社会、服务群众的思想，有良好的道德品行，无违法犯罪记录；</w:t>
            </w:r>
          </w:p>
          <w:p w:rsidR="00E71B2D" w:rsidRPr="00AB4C5F" w:rsidRDefault="009835E7" w:rsidP="00E71B2D">
            <w:pPr>
              <w:spacing w:line="220" w:lineRule="atLeas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男性身高1.70米以上，体重50公斤以上，裸眼视力0.6以上，校正视力1.0以上，身心健康，五官端正，无残疾、纹身、色盲、口吃等；</w:t>
            </w:r>
          </w:p>
          <w:p w:rsidR="00030D64" w:rsidRPr="00AB4C5F" w:rsidRDefault="00E71B2D" w:rsidP="00E71B2D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3.具有良好的写作能力，熟悉运用办公软件；4</w:t>
            </w:r>
            <w:r w:rsidR="0037597C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.</w:t>
            </w:r>
            <w:r w:rsidR="009835E7"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组织纪律性强，服从工作安排，能接受加班。</w:t>
            </w:r>
          </w:p>
        </w:tc>
        <w:tc>
          <w:tcPr>
            <w:tcW w:w="2300" w:type="dxa"/>
            <w:vAlign w:val="center"/>
          </w:tcPr>
          <w:p w:rsidR="00030D64" w:rsidRPr="00AB4C5F" w:rsidRDefault="00030D64" w:rsidP="00002D98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4C5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中文文秘类、新闻类专业，有文书或党务工作经验的，同等条件下，优先考虑。</w:t>
            </w:r>
          </w:p>
        </w:tc>
      </w:tr>
    </w:tbl>
    <w:p w:rsidR="00002D98" w:rsidRPr="00AB4C5F" w:rsidRDefault="00002D98" w:rsidP="00002D98">
      <w:pPr>
        <w:spacing w:line="220" w:lineRule="atLeast"/>
        <w:jc w:val="center"/>
      </w:pPr>
    </w:p>
    <w:sectPr w:rsidR="00002D98" w:rsidRPr="00AB4C5F" w:rsidSect="00002D9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0D" w:rsidRDefault="00DB400D" w:rsidP="00002D98">
      <w:pPr>
        <w:spacing w:after="0"/>
      </w:pPr>
      <w:r>
        <w:separator/>
      </w:r>
    </w:p>
  </w:endnote>
  <w:endnote w:type="continuationSeparator" w:id="0">
    <w:p w:rsidR="00DB400D" w:rsidRDefault="00DB400D" w:rsidP="00002D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0D" w:rsidRDefault="00DB400D" w:rsidP="00002D98">
      <w:pPr>
        <w:spacing w:after="0"/>
      </w:pPr>
      <w:r>
        <w:separator/>
      </w:r>
    </w:p>
  </w:footnote>
  <w:footnote w:type="continuationSeparator" w:id="0">
    <w:p w:rsidR="00DB400D" w:rsidRDefault="00DB400D" w:rsidP="00002D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D98"/>
    <w:rsid w:val="0000745B"/>
    <w:rsid w:val="00030D64"/>
    <w:rsid w:val="000E3156"/>
    <w:rsid w:val="00125764"/>
    <w:rsid w:val="0016639C"/>
    <w:rsid w:val="00191366"/>
    <w:rsid w:val="002B0E67"/>
    <w:rsid w:val="00323B43"/>
    <w:rsid w:val="0037597C"/>
    <w:rsid w:val="003A5357"/>
    <w:rsid w:val="003C03E1"/>
    <w:rsid w:val="003C1CB1"/>
    <w:rsid w:val="003D37D8"/>
    <w:rsid w:val="00426133"/>
    <w:rsid w:val="004358AB"/>
    <w:rsid w:val="00462F71"/>
    <w:rsid w:val="00541752"/>
    <w:rsid w:val="007C4F46"/>
    <w:rsid w:val="00803162"/>
    <w:rsid w:val="008A520E"/>
    <w:rsid w:val="008B7726"/>
    <w:rsid w:val="00942349"/>
    <w:rsid w:val="009835E7"/>
    <w:rsid w:val="00AB4C5F"/>
    <w:rsid w:val="00B0527B"/>
    <w:rsid w:val="00BD0FA4"/>
    <w:rsid w:val="00C11B87"/>
    <w:rsid w:val="00C53D5A"/>
    <w:rsid w:val="00D119A6"/>
    <w:rsid w:val="00D31D50"/>
    <w:rsid w:val="00DB400D"/>
    <w:rsid w:val="00E7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D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D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D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D9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00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13</cp:revision>
  <cp:lastPrinted>2019-08-14T03:33:00Z</cp:lastPrinted>
  <dcterms:created xsi:type="dcterms:W3CDTF">2008-09-11T17:20:00Z</dcterms:created>
  <dcterms:modified xsi:type="dcterms:W3CDTF">2019-08-14T03:43:00Z</dcterms:modified>
</cp:coreProperties>
</file>