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3F" w:rsidRPr="00F4693F" w:rsidRDefault="00F4693F" w:rsidP="00F4693F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spacing w:val="7"/>
          <w:kern w:val="0"/>
          <w:sz w:val="20"/>
          <w:szCs w:val="20"/>
        </w:rPr>
      </w:pPr>
      <w:r w:rsidRPr="00F4693F">
        <w:rPr>
          <w:rFonts w:ascii="微软雅黑" w:eastAsia="微软雅黑" w:hAnsi="微软雅黑" w:cs="宋体" w:hint="eastAsia"/>
          <w:b/>
          <w:bCs/>
          <w:color w:val="333333"/>
          <w:spacing w:val="7"/>
          <w:kern w:val="0"/>
          <w:sz w:val="24"/>
          <w:szCs w:val="24"/>
        </w:rPr>
        <w:br/>
        <w:t>附表1：</w:t>
      </w:r>
      <w:r w:rsidRPr="00F4693F">
        <w:rPr>
          <w:rFonts w:ascii="微软雅黑" w:eastAsia="微软雅黑" w:hAnsi="微软雅黑" w:cs="宋体" w:hint="eastAsia"/>
          <w:color w:val="333333"/>
          <w:spacing w:val="7"/>
          <w:kern w:val="0"/>
          <w:sz w:val="24"/>
          <w:szCs w:val="24"/>
        </w:rPr>
        <w:t>德宏州妇幼保健院2019年度编制外人员招聘计划表</w:t>
      </w:r>
    </w:p>
    <w:tbl>
      <w:tblPr>
        <w:tblW w:w="81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4"/>
        <w:gridCol w:w="1286"/>
        <w:gridCol w:w="1073"/>
        <w:gridCol w:w="663"/>
        <w:gridCol w:w="1988"/>
        <w:gridCol w:w="2240"/>
      </w:tblGrid>
      <w:tr w:rsidR="00F4693F" w:rsidRPr="00F4693F" w:rsidTr="00F4693F">
        <w:trPr>
          <w:trHeight w:val="56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b/>
                <w:bCs/>
                <w:color w:val="333333"/>
                <w:spacing w:val="-12"/>
                <w:kern w:val="0"/>
                <w:sz w:val="23"/>
              </w:rPr>
              <w:t>序号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b/>
                <w:bCs/>
                <w:color w:val="333333"/>
                <w:spacing w:val="-12"/>
                <w:kern w:val="0"/>
                <w:sz w:val="23"/>
              </w:rPr>
              <w:t>招聘岗位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b/>
                <w:bCs/>
                <w:color w:val="333333"/>
                <w:spacing w:val="-12"/>
                <w:kern w:val="0"/>
                <w:sz w:val="23"/>
              </w:rPr>
              <w:t>招聘名额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b/>
                <w:bCs/>
                <w:color w:val="333333"/>
                <w:spacing w:val="-12"/>
                <w:kern w:val="0"/>
                <w:sz w:val="23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b/>
                <w:bCs/>
                <w:color w:val="333333"/>
                <w:spacing w:val="-12"/>
                <w:kern w:val="0"/>
                <w:sz w:val="23"/>
              </w:rPr>
              <w:t>学历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b/>
                <w:bCs/>
                <w:color w:val="333333"/>
                <w:spacing w:val="-12"/>
                <w:kern w:val="0"/>
                <w:sz w:val="23"/>
              </w:rPr>
              <w:t>其他要求</w:t>
            </w:r>
          </w:p>
        </w:tc>
      </w:tr>
      <w:tr w:rsidR="00F4693F" w:rsidRPr="00F4693F" w:rsidTr="00F4693F"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3"/>
                <w:szCs w:val="23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 </w:t>
            </w:r>
          </w:p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临床</w:t>
            </w:r>
          </w:p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全日制专科及以上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具有医师资格证和临床经验者可优先考虑</w:t>
            </w:r>
          </w:p>
        </w:tc>
      </w:tr>
      <w:tr w:rsidR="00F4693F" w:rsidRPr="00F4693F" w:rsidTr="00F4693F">
        <w:trPr>
          <w:trHeight w:val="138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3"/>
                <w:szCs w:val="23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 </w:t>
            </w:r>
          </w:p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护理</w:t>
            </w:r>
          </w:p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96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 </w:t>
            </w:r>
          </w:p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女</w:t>
            </w:r>
          </w:p>
          <w:p w:rsidR="00F4693F" w:rsidRPr="00F4693F" w:rsidRDefault="00F4693F" w:rsidP="00F4693F">
            <w:pPr>
              <w:widowControl/>
              <w:wordWrap w:val="0"/>
              <w:spacing w:line="396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b/>
                <w:bCs/>
                <w:color w:val="333333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全日制三年制专科及以上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4"/>
                <w:szCs w:val="24"/>
              </w:rPr>
              <w:t> 具有护士</w:t>
            </w: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资格证</w:t>
            </w:r>
            <w:r w:rsidRPr="00F4693F"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4"/>
                <w:szCs w:val="24"/>
              </w:rPr>
              <w:t>，</w:t>
            </w:r>
          </w:p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4"/>
                <w:szCs w:val="24"/>
              </w:rPr>
              <w:t>年龄在</w:t>
            </w:r>
            <w:r w:rsidRPr="00F4693F">
              <w:rPr>
                <w:rFonts w:ascii="Times New Roman" w:eastAsia="微软雅黑" w:hAnsi="Times New Roman" w:cs="Times New Roman"/>
                <w:color w:val="333333"/>
                <w:spacing w:val="7"/>
                <w:kern w:val="0"/>
                <w:sz w:val="24"/>
                <w:szCs w:val="24"/>
              </w:rPr>
              <w:t>28</w:t>
            </w:r>
            <w:r w:rsidRPr="00F4693F"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4"/>
                <w:szCs w:val="24"/>
              </w:rPr>
              <w:t>周岁以前</w:t>
            </w:r>
          </w:p>
        </w:tc>
      </w:tr>
      <w:tr w:rsidR="00F4693F" w:rsidRPr="00F4693F" w:rsidTr="00F4693F">
        <w:trPr>
          <w:trHeight w:val="78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3"/>
                <w:szCs w:val="23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 </w:t>
            </w:r>
          </w:p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医学检验</w:t>
            </w:r>
          </w:p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全日制专科及以上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具有</w:t>
            </w:r>
            <w:r w:rsidRPr="00F4693F"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4"/>
                <w:szCs w:val="24"/>
              </w:rPr>
              <w:t>医学</w:t>
            </w:r>
            <w:r w:rsidRPr="00F4693F">
              <w:rPr>
                <w:rFonts w:ascii="微软雅黑" w:eastAsia="微软雅黑" w:hAnsi="微软雅黑" w:cs="宋体" w:hint="eastAsia"/>
                <w:color w:val="333333"/>
                <w:spacing w:val="-12"/>
                <w:kern w:val="0"/>
                <w:sz w:val="24"/>
                <w:szCs w:val="24"/>
              </w:rPr>
              <w:t>检验</w:t>
            </w:r>
            <w:r w:rsidRPr="00F4693F"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4"/>
                <w:szCs w:val="24"/>
              </w:rPr>
              <w:t>资质优先考虑</w:t>
            </w:r>
          </w:p>
        </w:tc>
      </w:tr>
    </w:tbl>
    <w:p w:rsidR="00F4693F" w:rsidRPr="00F4693F" w:rsidRDefault="00F4693F" w:rsidP="00F4693F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spacing w:val="7"/>
          <w:kern w:val="0"/>
          <w:sz w:val="20"/>
          <w:szCs w:val="20"/>
        </w:rPr>
      </w:pPr>
    </w:p>
    <w:p w:rsidR="00F4693F" w:rsidRPr="00F4693F" w:rsidRDefault="00F4693F" w:rsidP="00F4693F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spacing w:val="7"/>
          <w:kern w:val="0"/>
          <w:sz w:val="20"/>
          <w:szCs w:val="20"/>
        </w:rPr>
      </w:pPr>
      <w:r w:rsidRPr="00F4693F">
        <w:rPr>
          <w:rFonts w:ascii="微软雅黑" w:eastAsia="微软雅黑" w:hAnsi="微软雅黑" w:cs="宋体" w:hint="eastAsia"/>
          <w:b/>
          <w:bCs/>
          <w:color w:val="333333"/>
          <w:spacing w:val="7"/>
          <w:kern w:val="0"/>
          <w:sz w:val="25"/>
        </w:rPr>
        <w:t>附表2：</w:t>
      </w:r>
      <w:r w:rsidRPr="00F4693F">
        <w:rPr>
          <w:rFonts w:ascii="微软雅黑" w:eastAsia="微软雅黑" w:hAnsi="微软雅黑" w:cs="宋体" w:hint="eastAsia"/>
          <w:color w:val="333333"/>
          <w:spacing w:val="7"/>
          <w:kern w:val="0"/>
          <w:sz w:val="25"/>
          <w:szCs w:val="25"/>
        </w:rPr>
        <w:t>德宏州妇幼保健院2019年招聘编外人员报名表</w:t>
      </w:r>
    </w:p>
    <w:tbl>
      <w:tblPr>
        <w:tblW w:w="81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9"/>
        <w:gridCol w:w="1216"/>
        <w:gridCol w:w="654"/>
        <w:gridCol w:w="1334"/>
        <w:gridCol w:w="1169"/>
        <w:gridCol w:w="1046"/>
        <w:gridCol w:w="1216"/>
      </w:tblGrid>
      <w:tr w:rsidR="00F4693F" w:rsidRPr="00F4693F" w:rsidTr="00F4693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姓    名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性别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贴照片处</w:t>
            </w:r>
          </w:p>
        </w:tc>
      </w:tr>
      <w:tr w:rsidR="00F4693F" w:rsidRPr="00F4693F" w:rsidTr="00F4693F"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学历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籍    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</w:tr>
      <w:tr w:rsidR="00F4693F" w:rsidRPr="00F4693F" w:rsidTr="00F4693F"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毕业院校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专业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执业资格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</w:tr>
      <w:tr w:rsidR="00F4693F" w:rsidRPr="00F4693F" w:rsidTr="00F4693F">
        <w:trPr>
          <w:trHeight w:val="48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身份证号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毕业时间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</w:tr>
      <w:tr w:rsidR="00F4693F" w:rsidRPr="00F4693F" w:rsidTr="00F4693F"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报名岗位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</w:tr>
      <w:tr w:rsidR="00F4693F" w:rsidRPr="00F4693F" w:rsidTr="00F4693F"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家庭地址</w:t>
            </w:r>
          </w:p>
        </w:tc>
        <w:tc>
          <w:tcPr>
            <w:tcW w:w="59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</w:tr>
      <w:tr w:rsidR="00F4693F" w:rsidRPr="00F4693F" w:rsidTr="00F4693F">
        <w:trPr>
          <w:trHeight w:val="2976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lastRenderedPageBreak/>
              <w:t>个人简历</w:t>
            </w:r>
          </w:p>
        </w:tc>
        <w:tc>
          <w:tcPr>
            <w:tcW w:w="59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</w:tr>
      <w:tr w:rsidR="00F4693F" w:rsidRPr="00F4693F" w:rsidTr="00F4693F">
        <w:trPr>
          <w:trHeight w:val="3816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spacing w:line="564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  <w:r w:rsidRPr="00F4693F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19"/>
                <w:szCs w:val="19"/>
              </w:rPr>
              <w:t>有何专长受过何种奖励</w:t>
            </w:r>
          </w:p>
        </w:tc>
        <w:tc>
          <w:tcPr>
            <w:tcW w:w="59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F4693F" w:rsidRPr="00F4693F" w:rsidRDefault="00F4693F" w:rsidP="00F4693F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0"/>
                <w:szCs w:val="20"/>
              </w:rPr>
            </w:pPr>
          </w:p>
        </w:tc>
      </w:tr>
    </w:tbl>
    <w:p w:rsidR="00F4693F" w:rsidRPr="00F4693F" w:rsidRDefault="00F4693F" w:rsidP="00F4693F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7"/>
          <w:kern w:val="0"/>
          <w:sz w:val="20"/>
          <w:szCs w:val="20"/>
        </w:rPr>
      </w:pPr>
    </w:p>
    <w:p w:rsidR="00B81EBA" w:rsidRPr="00F4693F" w:rsidRDefault="00B81EBA"/>
    <w:sectPr w:rsidR="00B81EBA" w:rsidRPr="00F46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EBA" w:rsidRDefault="00B81EBA" w:rsidP="00F4693F">
      <w:r>
        <w:separator/>
      </w:r>
    </w:p>
  </w:endnote>
  <w:endnote w:type="continuationSeparator" w:id="1">
    <w:p w:rsidR="00B81EBA" w:rsidRDefault="00B81EBA" w:rsidP="00F46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EBA" w:rsidRDefault="00B81EBA" w:rsidP="00F4693F">
      <w:r>
        <w:separator/>
      </w:r>
    </w:p>
  </w:footnote>
  <w:footnote w:type="continuationSeparator" w:id="1">
    <w:p w:rsidR="00B81EBA" w:rsidRDefault="00B81EBA" w:rsidP="00F469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93F"/>
    <w:rsid w:val="00B81EBA"/>
    <w:rsid w:val="00F4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6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69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6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693F"/>
    <w:rPr>
      <w:sz w:val="18"/>
      <w:szCs w:val="18"/>
    </w:rPr>
  </w:style>
  <w:style w:type="paragraph" w:styleId="a5">
    <w:name w:val="Normal (Web)"/>
    <w:basedOn w:val="a"/>
    <w:uiPriority w:val="99"/>
    <w:unhideWhenUsed/>
    <w:rsid w:val="00F469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2019-08-19T00:25:00Z</dcterms:created>
  <dcterms:modified xsi:type="dcterms:W3CDTF">2019-08-19T00:25:00Z</dcterms:modified>
</cp:coreProperties>
</file>