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80" w:lineRule="atLeast"/>
        <w:rPr>
          <w:rFonts w:ascii="创艺简标宋" w:eastAsia="创艺简标宋" w:cs="创艺简标宋"/>
          <w:color w:val="000000"/>
          <w:kern w:val="0"/>
          <w:sz w:val="36"/>
          <w:szCs w:val="36"/>
          <w:lang w:val="zh-CN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附件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  <w:t>1</w:t>
      </w:r>
    </w:p>
    <w:p>
      <w:pPr>
        <w:autoSpaceDE w:val="0"/>
        <w:autoSpaceDN w:val="0"/>
        <w:adjustRightInd w:val="0"/>
        <w:spacing w:line="580" w:lineRule="atLeast"/>
        <w:jc w:val="center"/>
        <w:rPr>
          <w:rFonts w:hint="eastAsia" w:ascii="创艺简标宋" w:hAnsi="创艺简标宋" w:eastAsia="创艺简标宋" w:cs="创艺简标宋"/>
          <w:color w:val="000000"/>
          <w:kern w:val="0"/>
          <w:sz w:val="36"/>
          <w:szCs w:val="36"/>
          <w:lang w:val="zh-CN"/>
        </w:rPr>
      </w:pPr>
      <w:r>
        <w:rPr>
          <w:rFonts w:hint="eastAsia" w:ascii="创艺简标宋" w:hAnsi="创艺简标宋" w:eastAsia="创艺简标宋" w:cs="创艺简标宋"/>
          <w:color w:val="000000"/>
          <w:kern w:val="0"/>
          <w:sz w:val="36"/>
          <w:szCs w:val="36"/>
        </w:rPr>
        <w:t>武宣县</w:t>
      </w:r>
      <w:r>
        <w:rPr>
          <w:rFonts w:hint="eastAsia" w:ascii="创艺简标宋" w:hAnsi="创艺简标宋" w:eastAsia="创艺简标宋" w:cs="创艺简标宋"/>
          <w:color w:val="000000"/>
          <w:kern w:val="0"/>
          <w:sz w:val="36"/>
          <w:szCs w:val="36"/>
          <w:lang w:eastAsia="zh-CN"/>
        </w:rPr>
        <w:t>自然</w:t>
      </w:r>
      <w:r>
        <w:rPr>
          <w:rFonts w:hint="eastAsia" w:ascii="创艺简标宋" w:hAnsi="创艺简标宋" w:eastAsia="创艺简标宋" w:cs="创艺简标宋"/>
          <w:color w:val="000000"/>
          <w:kern w:val="0"/>
          <w:sz w:val="36"/>
          <w:szCs w:val="36"/>
        </w:rPr>
        <w:t>资源局</w:t>
      </w:r>
      <w:r>
        <w:rPr>
          <w:rFonts w:hint="eastAsia" w:ascii="创艺简标宋" w:hAnsi="创艺简标宋" w:eastAsia="创艺简标宋" w:cs="创艺简标宋"/>
          <w:color w:val="000000"/>
          <w:kern w:val="0"/>
          <w:sz w:val="36"/>
          <w:szCs w:val="36"/>
          <w:lang w:eastAsia="zh-CN"/>
        </w:rPr>
        <w:t>劳务服务</w:t>
      </w:r>
      <w:r>
        <w:rPr>
          <w:rFonts w:hint="eastAsia" w:ascii="创艺简标宋" w:hAnsi="创艺简标宋" w:eastAsia="创艺简标宋" w:cs="创艺简标宋"/>
          <w:color w:val="000000"/>
          <w:kern w:val="0"/>
          <w:sz w:val="36"/>
          <w:szCs w:val="36"/>
        </w:rPr>
        <w:t>岗位需求表</w:t>
      </w:r>
    </w:p>
    <w:tbl>
      <w:tblPr>
        <w:tblStyle w:val="2"/>
        <w:tblW w:w="9498" w:type="dxa"/>
        <w:tblInd w:w="-2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840"/>
        <w:gridCol w:w="968"/>
        <w:gridCol w:w="2430"/>
        <w:gridCol w:w="41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  <w:t>岗位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  <w:t>招聘人数</w:t>
            </w:r>
          </w:p>
        </w:tc>
        <w:tc>
          <w:tcPr>
            <w:tcW w:w="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  <w:t>要求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  <w:t>专</w:t>
            </w:r>
            <w:r>
              <w:rPr>
                <w:rFonts w:ascii="仿宋_GB2312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  <w:t>业</w:t>
            </w:r>
          </w:p>
        </w:tc>
        <w:tc>
          <w:tcPr>
            <w:tcW w:w="4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  <w:t>具体要求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技术员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人</w:t>
            </w:r>
          </w:p>
        </w:tc>
        <w:tc>
          <w:tcPr>
            <w:tcW w:w="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全日制大专及以上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土地管理、测绘工程、土木工程、建筑工程测量与测绘、建筑工程管理等相关专业。</w:t>
            </w:r>
          </w:p>
        </w:tc>
        <w:tc>
          <w:tcPr>
            <w:tcW w:w="4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>1.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熟悉计算机操作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>,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掌握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>CASS2008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>MAPGIS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软件的操作及应用。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>2.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具有不动产登记、测绘工作经验者优先。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>3.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年龄要求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>26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岁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>-4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岁（即：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>19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79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>7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>-19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93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>7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月出生）。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>4.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武宣户籍。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登记员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人</w:t>
            </w:r>
          </w:p>
        </w:tc>
        <w:tc>
          <w:tcPr>
            <w:tcW w:w="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大专及以上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不限</w:t>
            </w:r>
          </w:p>
        </w:tc>
        <w:tc>
          <w:tcPr>
            <w:tcW w:w="4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>1.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熟悉计算机操作。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>2.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具有不动产登记工作经验者优先。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>3.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年龄要求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>26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岁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>-4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岁（即：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>19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79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>7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>-19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93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>7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月出生）。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>4.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武宣户籍。</w:t>
            </w:r>
          </w:p>
        </w:tc>
      </w:tr>
    </w:tbl>
    <w:p/>
    <w:p/>
    <w:p/>
    <w:p/>
    <w:p>
      <w:pPr>
        <w:jc w:val="both"/>
        <w:rPr>
          <w:rFonts w:hint="eastAsia" w:ascii="创艺简标宋" w:eastAsia="创艺简标宋" w:cs="创艺简标宋"/>
          <w:color w:val="000000"/>
          <w:kern w:val="0"/>
          <w:sz w:val="32"/>
          <w:szCs w:val="32"/>
          <w:lang w:val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25FA2"/>
    <w:rsid w:val="6D725FA2"/>
    <w:rsid w:val="715C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2019-08-19T08:12:00Z</dcterms:created>
  <dc:creator>Administrator</dc:creator>
  <cp:lastModifiedBy>Administrator</cp:lastModifiedBy>
  <dcterms:modified xsi:type="dcterms:W3CDTF">2019-08-19T08:14:06Z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