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附件6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编  制  证  明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 w:cs="仿宋_GB2312"/>
          <w:sz w:val="32"/>
          <w:szCs w:val="32"/>
        </w:rPr>
        <w:t>（全额、差额、自收自支）拨款事业人员。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</w:t>
      </w:r>
    </w:p>
    <w:p>
      <w:pPr>
        <w:wordWrap w:val="0"/>
        <w:spacing w:line="560" w:lineRule="exact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3840" w:firstLineChars="1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县（市、区）委编办（盖章）</w:t>
      </w:r>
    </w:p>
    <w:p>
      <w:pPr>
        <w:spacing w:line="560" w:lineRule="exact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2019年 月 日</w:t>
      </w:r>
    </w:p>
    <w:p>
      <w:pPr>
        <w:spacing w:line="560" w:lineRule="exact"/>
        <w:rPr>
          <w:rFonts w:ascii="仿宋" w:hAnsi="仿宋" w:eastAsia="仿宋" w:cs="方正小标宋简体"/>
          <w:sz w:val="44"/>
          <w:szCs w:val="44"/>
        </w:rPr>
      </w:pPr>
    </w:p>
    <w:p>
      <w:pPr>
        <w:spacing w:line="5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4FE"/>
    <w:rsid w:val="0020208D"/>
    <w:rsid w:val="004B3B8D"/>
    <w:rsid w:val="004E0F0C"/>
    <w:rsid w:val="00905F7B"/>
    <w:rsid w:val="009224E4"/>
    <w:rsid w:val="00AB0C8F"/>
    <w:rsid w:val="00AE459E"/>
    <w:rsid w:val="00DF54FE"/>
    <w:rsid w:val="00F90096"/>
    <w:rsid w:val="03F3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令狐雅雅</cp:lastModifiedBy>
  <dcterms:modified xsi:type="dcterms:W3CDTF">2019-08-21T00:28:16Z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