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 w:line="275" w:lineRule="atLeast"/>
        <w:ind w:left="0" w:right="0"/>
        <w:rPr>
          <w:sz w:val="30"/>
          <w:szCs w:val="30"/>
        </w:rPr>
      </w:pPr>
      <w:bookmarkStart w:id="0" w:name="_GoBack"/>
      <w:r>
        <w:rPr>
          <w:sz w:val="30"/>
          <w:szCs w:val="30"/>
          <w:bdr w:val="none" w:color="auto" w:sz="0" w:space="0"/>
          <w:shd w:val="clear" w:fill="FFFFFF"/>
        </w:rPr>
        <w:t>罗源县工业和信息化局</w:t>
      </w:r>
      <w:r>
        <w:rPr>
          <w:rFonts w:ascii="黑体" w:hAnsi="宋体" w:eastAsia="黑体" w:cs="黑体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招聘人数及条件</w:t>
      </w:r>
      <w:r>
        <w:rPr>
          <w:rFonts w:ascii="微软雅黑" w:hAnsi="微软雅黑" w:eastAsia="微软雅黑" w:cs="微软雅黑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50" w:afterAutospacing="0" w:line="480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ascii="仿宋_GB2312" w:hAnsi="微软雅黑" w:eastAsia="仿宋_GB2312" w:cs="仿宋_GB231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面向社会招聘编外人员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2名，条件要求如下：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44" w:type="dxa"/>
        <w:jc w:val="center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276"/>
        <w:gridCol w:w="950"/>
        <w:gridCol w:w="2126"/>
        <w:gridCol w:w="1234"/>
        <w:gridCol w:w="1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43ED"/>
    <w:rsid w:val="3B87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7"/>
      <w:szCs w:val="1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zn_icon1"/>
    <w:basedOn w:val="4"/>
    <w:uiPriority w:val="0"/>
    <w:rPr>
      <w:bdr w:val="none" w:color="auto" w:sz="0" w:space="0"/>
    </w:rPr>
  </w:style>
  <w:style w:type="character" w:customStyle="1" w:styleId="9">
    <w:name w:val="bszn_icon5"/>
    <w:basedOn w:val="4"/>
    <w:uiPriority w:val="0"/>
    <w:rPr>
      <w:bdr w:val="none" w:color="auto" w:sz="0" w:space="0"/>
    </w:rPr>
  </w:style>
  <w:style w:type="character" w:customStyle="1" w:styleId="10">
    <w:name w:val="icon05"/>
    <w:basedOn w:val="4"/>
    <w:uiPriority w:val="0"/>
  </w:style>
  <w:style w:type="character" w:customStyle="1" w:styleId="11">
    <w:name w:val="icon031"/>
    <w:basedOn w:val="4"/>
    <w:uiPriority w:val="0"/>
  </w:style>
  <w:style w:type="character" w:customStyle="1" w:styleId="12">
    <w:name w:val="bszn_icon2"/>
    <w:basedOn w:val="4"/>
    <w:uiPriority w:val="0"/>
    <w:rPr>
      <w:bdr w:val="none" w:color="auto" w:sz="0" w:space="0"/>
    </w:rPr>
  </w:style>
  <w:style w:type="character" w:customStyle="1" w:styleId="13">
    <w:name w:val="icon06"/>
    <w:basedOn w:val="4"/>
    <w:uiPriority w:val="0"/>
  </w:style>
  <w:style w:type="character" w:customStyle="1" w:styleId="14">
    <w:name w:val="bszn_icon42"/>
    <w:basedOn w:val="4"/>
    <w:uiPriority w:val="0"/>
    <w:rPr>
      <w:bdr w:val="none" w:color="auto" w:sz="0" w:space="0"/>
    </w:rPr>
  </w:style>
  <w:style w:type="character" w:customStyle="1" w:styleId="15">
    <w:name w:val="bszn_icon3"/>
    <w:basedOn w:val="4"/>
    <w:uiPriority w:val="0"/>
    <w:rPr>
      <w:bdr w:val="none" w:color="auto" w:sz="0" w:space="0"/>
    </w:rPr>
  </w:style>
  <w:style w:type="character" w:customStyle="1" w:styleId="16">
    <w:name w:val="bszn_icon6"/>
    <w:basedOn w:val="4"/>
    <w:uiPriority w:val="0"/>
    <w:rPr>
      <w:bdr w:val="none" w:color="auto" w:sz="0" w:space="0"/>
    </w:rPr>
  </w:style>
  <w:style w:type="character" w:customStyle="1" w:styleId="17">
    <w:name w:val="icon04"/>
    <w:basedOn w:val="4"/>
    <w:uiPriority w:val="0"/>
  </w:style>
  <w:style w:type="character" w:customStyle="1" w:styleId="18">
    <w:name w:val="icon011"/>
    <w:basedOn w:val="4"/>
    <w:uiPriority w:val="0"/>
  </w:style>
  <w:style w:type="character" w:customStyle="1" w:styleId="19">
    <w:name w:val="icon021"/>
    <w:basedOn w:val="4"/>
    <w:uiPriority w:val="0"/>
  </w:style>
  <w:style w:type="character" w:customStyle="1" w:styleId="20">
    <w:name w:val="bszn_icon32"/>
    <w:basedOn w:val="4"/>
    <w:uiPriority w:val="0"/>
    <w:rPr>
      <w:bdr w:val="none" w:color="auto" w:sz="0" w:space="0"/>
    </w:rPr>
  </w:style>
  <w:style w:type="character" w:customStyle="1" w:styleId="21">
    <w:name w:val="bszn_icon4"/>
    <w:basedOn w:val="4"/>
    <w:uiPriority w:val="0"/>
    <w:rPr>
      <w:bdr w:val="none" w:color="auto" w:sz="0" w:space="0"/>
    </w:rPr>
  </w:style>
  <w:style w:type="character" w:customStyle="1" w:styleId="22">
    <w:name w:val="bszn_icon52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2019-08-24T01:59:00Z</dcterms:created>
  <dc:creator>ASUS</dc:creator>
  <cp:lastModifiedBy>ASUS</cp:lastModifiedBy>
  <dcterms:modified xsi:type="dcterms:W3CDTF">2019-08-24T01:59:36Z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