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45" w:rsidRDefault="00E10E45" w:rsidP="00E10E45">
      <w:pPr>
        <w:widowControl/>
        <w:spacing w:line="520" w:lineRule="exact"/>
        <w:rPr>
          <w:rFonts w:ascii="方正黑体简体" w:eastAsia="方正黑体简体" w:hAnsi="宋体" w:cs="宋体" w:hint="eastAsia"/>
          <w:bCs/>
          <w:color w:val="000000"/>
          <w:kern w:val="0"/>
          <w:sz w:val="32"/>
          <w:szCs w:val="32"/>
        </w:rPr>
      </w:pPr>
      <w:r w:rsidRPr="005D4C32">
        <w:rPr>
          <w:rFonts w:ascii="方正黑体简体" w:eastAsia="方正黑体简体" w:hAnsi="宋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方正黑体简体" w:eastAsia="方正黑体简体" w:hAnsi="宋体" w:cs="宋体" w:hint="eastAsia"/>
          <w:bCs/>
          <w:color w:val="000000"/>
          <w:kern w:val="0"/>
          <w:sz w:val="32"/>
          <w:szCs w:val="32"/>
        </w:rPr>
        <w:t>三</w:t>
      </w:r>
    </w:p>
    <w:p w:rsidR="00E10E45" w:rsidRDefault="00E10E45" w:rsidP="00E10E45">
      <w:pPr>
        <w:widowControl/>
        <w:spacing w:line="520" w:lineRule="exact"/>
        <w:rPr>
          <w:rFonts w:ascii="方正黑体简体" w:eastAsia="方正黑体简体" w:hAnsi="宋体" w:cs="宋体" w:hint="eastAsia"/>
          <w:bCs/>
          <w:color w:val="000000"/>
          <w:kern w:val="0"/>
          <w:sz w:val="32"/>
          <w:szCs w:val="32"/>
        </w:rPr>
      </w:pPr>
    </w:p>
    <w:p w:rsidR="00E10E45" w:rsidRPr="005D4C32" w:rsidRDefault="00E10E45" w:rsidP="00E10E45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C5091B">
        <w:rPr>
          <w:rFonts w:ascii="方正小标宋简体" w:eastAsia="方正小标宋简体" w:hAnsi="方正小标宋简体" w:hint="eastAsia"/>
          <w:sz w:val="36"/>
          <w:szCs w:val="36"/>
        </w:rPr>
        <w:t>国家教育部门最新版高等教育学科专业目录网址链接</w:t>
      </w:r>
    </w:p>
    <w:p w:rsidR="00E10E45" w:rsidRPr="002E1689" w:rsidRDefault="00E10E45" w:rsidP="00E10E45">
      <w:pPr>
        <w:spacing w:line="56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黑体" w:eastAsia="黑体" w:hAnsi="黑体" w:cs="黑体" w:hint="eastAsia"/>
          <w:sz w:val="28"/>
          <w:szCs w:val="28"/>
        </w:rPr>
        <w:t>一、专科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1.《普通高等学校高等职业教育（专科）专业目录（2015年）》及其《普通高等学校高等职业教育（专科）专业目录新旧专业对照表》</w:t>
      </w:r>
    </w:p>
    <w:p w:rsidR="00E10E45" w:rsidRPr="002E1689" w:rsidRDefault="00E10E45" w:rsidP="00E10E45">
      <w:pPr>
        <w:spacing w:line="560" w:lineRule="exact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网址：http://www.moe.gov.cn/srcsite/A07/moe_953/201511/</w:t>
      </w:r>
    </w:p>
    <w:p w:rsidR="00E10E45" w:rsidRPr="002E1689" w:rsidRDefault="00E10E45" w:rsidP="00E10E45">
      <w:pPr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t20151105_217877.html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2.《普通高等学校高等职业教育（专科）专业目录》2016年增补专业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网址：http://www.moe.gov.cn/srcsite/A07/s7055/201609/t2016</w:t>
      </w:r>
    </w:p>
    <w:p w:rsidR="00E10E45" w:rsidRPr="002E1689" w:rsidRDefault="00E10E45" w:rsidP="00E10E45">
      <w:pPr>
        <w:spacing w:line="560" w:lineRule="exact"/>
        <w:ind w:firstLineChars="66" w:firstLine="185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0906_277892.html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3.《普通高等学校高等职业教育（专科）专业目录》2017年增补专业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网址：http://www.moe.gov.cn/jyb_xxgk/s5743/s5745/201709/</w:t>
      </w:r>
    </w:p>
    <w:p w:rsidR="00E10E45" w:rsidRPr="002E1689" w:rsidRDefault="00E10E45" w:rsidP="00E10E45">
      <w:pPr>
        <w:spacing w:line="560" w:lineRule="exact"/>
        <w:ind w:firstLineChars="66" w:firstLine="185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t20170906_313674.html</w:t>
      </w:r>
    </w:p>
    <w:p w:rsidR="00E10E45" w:rsidRPr="002E1689" w:rsidRDefault="00E10E45" w:rsidP="00E10E45">
      <w:pPr>
        <w:spacing w:line="560" w:lineRule="exact"/>
        <w:ind w:firstLine="560"/>
        <w:rPr>
          <w:rFonts w:ascii="黑体" w:eastAsia="黑体" w:hAnsi="黑体" w:cs="黑体"/>
          <w:sz w:val="28"/>
          <w:szCs w:val="28"/>
        </w:rPr>
      </w:pPr>
      <w:r w:rsidRPr="002E1689">
        <w:rPr>
          <w:rFonts w:ascii="黑体" w:eastAsia="黑体" w:hAnsi="黑体" w:cs="黑体" w:hint="eastAsia"/>
          <w:sz w:val="28"/>
          <w:szCs w:val="28"/>
        </w:rPr>
        <w:t>二、本科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《普通高等学校本科专业目录（2012年）》及其《普通高等学校本科专业目录新旧专业对照表》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网址：http://www.moe.gov.cn/srcsite/A08/moe_1034/s3882/</w:t>
      </w:r>
    </w:p>
    <w:p w:rsidR="00E10E45" w:rsidRPr="002E1689" w:rsidRDefault="00E10E45" w:rsidP="00E10E45">
      <w:pPr>
        <w:spacing w:line="560" w:lineRule="exact"/>
        <w:ind w:firstLineChars="66" w:firstLine="185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201209/t20120918_143152.html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黑体" w:eastAsia="黑体" w:hAnsi="黑体" w:cs="黑体" w:hint="eastAsia"/>
          <w:sz w:val="28"/>
          <w:szCs w:val="28"/>
        </w:rPr>
        <w:t>三、研究生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1.《授予博士、硕士学位和培养研究生的学科、专业目录》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网</w:t>
      </w:r>
      <w:r w:rsidRPr="002E1689">
        <w:rPr>
          <w:rFonts w:ascii="仿宋_GB2312" w:eastAsia="仿宋_GB2312" w:hAnsi="仿宋_GB2312" w:cs="仿宋_GB2312" w:hint="eastAsia"/>
          <w:w w:val="96"/>
          <w:sz w:val="28"/>
          <w:szCs w:val="28"/>
        </w:rPr>
        <w:t>址：http://old.moe.gov.cn/publicfiles/business/htmlfiles/</w:t>
      </w:r>
    </w:p>
    <w:p w:rsidR="00E10E45" w:rsidRPr="002E1689" w:rsidRDefault="00E10E45" w:rsidP="00E10E45">
      <w:pPr>
        <w:spacing w:line="560" w:lineRule="exact"/>
        <w:ind w:firstLineChars="66" w:firstLine="185"/>
        <w:jc w:val="left"/>
        <w:rPr>
          <w:rFonts w:ascii="仿宋_GB2312" w:eastAsia="仿宋_GB2312" w:hAnsi="仿宋_GB2312" w:cs="仿宋_GB2312"/>
          <w:sz w:val="28"/>
          <w:szCs w:val="28"/>
        </w:rPr>
      </w:pPr>
      <w:proofErr w:type="spellStart"/>
      <w:r w:rsidRPr="002E1689">
        <w:rPr>
          <w:rFonts w:ascii="仿宋_GB2312" w:eastAsia="仿宋_GB2312" w:hAnsi="仿宋_GB2312" w:cs="仿宋_GB2312" w:hint="eastAsia"/>
          <w:sz w:val="28"/>
          <w:szCs w:val="28"/>
        </w:rPr>
        <w:t>moe</w:t>
      </w:r>
      <w:proofErr w:type="spellEnd"/>
      <w:r w:rsidRPr="002E1689">
        <w:rPr>
          <w:rFonts w:ascii="仿宋_GB2312" w:eastAsia="仿宋_GB2312" w:hAnsi="仿宋_GB2312" w:cs="仿宋_GB2312" w:hint="eastAsia"/>
          <w:sz w:val="28"/>
          <w:szCs w:val="28"/>
        </w:rPr>
        <w:t>/moe_834/201005/xxgk_88437.html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2.《学位授予和人才培养学科目录（2011年）》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网址：http://www.moe.gov.cn/srcsite/A22/moe_833/moe_834/</w:t>
      </w:r>
    </w:p>
    <w:p w:rsidR="00E10E45" w:rsidRPr="002E1689" w:rsidRDefault="00E10E45" w:rsidP="00E10E45">
      <w:pPr>
        <w:spacing w:line="560" w:lineRule="exact"/>
        <w:ind w:firstLineChars="66" w:firstLine="185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201103/t20110308_116439.html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3.《关于增设网络空间安全一级学科的通知》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网址：http://www.moe.gov.cn/s78/A22/A22_gggs/A22_sjhj/</w:t>
      </w:r>
    </w:p>
    <w:p w:rsidR="00E10E45" w:rsidRPr="002E1689" w:rsidRDefault="00E10E45" w:rsidP="00E10E45">
      <w:pPr>
        <w:spacing w:line="560" w:lineRule="exact"/>
        <w:ind w:firstLineChars="66" w:firstLine="185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201511/t20151127_221423.html</w:t>
      </w:r>
    </w:p>
    <w:p w:rsidR="00E10E45" w:rsidRPr="002E1689" w:rsidRDefault="00E10E45" w:rsidP="00E10E45">
      <w:pPr>
        <w:spacing w:line="560" w:lineRule="exact"/>
        <w:ind w:firstLine="560"/>
        <w:rPr>
          <w:rFonts w:ascii="黑体" w:eastAsia="黑体" w:hAnsi="黑体" w:cs="黑体"/>
          <w:sz w:val="28"/>
          <w:szCs w:val="28"/>
        </w:rPr>
      </w:pPr>
      <w:r w:rsidRPr="002E1689">
        <w:rPr>
          <w:rFonts w:ascii="黑体" w:eastAsia="黑体" w:hAnsi="黑体" w:cs="黑体" w:hint="eastAsia"/>
          <w:sz w:val="28"/>
          <w:szCs w:val="28"/>
        </w:rPr>
        <w:t>四、补充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 xml:space="preserve">《高等学历继续教育补充专业目录》　</w:t>
      </w:r>
    </w:p>
    <w:p w:rsidR="00E10E45" w:rsidRPr="002E1689" w:rsidRDefault="00E10E45" w:rsidP="00E10E45">
      <w:pPr>
        <w:spacing w:line="560" w:lineRule="exact"/>
        <w:ind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网址：http://www.moe.gov.cn/srcsite/A07/moe_743/201612/</w:t>
      </w:r>
    </w:p>
    <w:p w:rsidR="00E10E45" w:rsidRPr="002E1689" w:rsidRDefault="00E10E45" w:rsidP="00E10E45">
      <w:pPr>
        <w:spacing w:line="560" w:lineRule="exact"/>
        <w:ind w:firstLineChars="66" w:firstLine="185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E1689">
        <w:rPr>
          <w:rFonts w:ascii="仿宋_GB2312" w:eastAsia="仿宋_GB2312" w:hAnsi="仿宋_GB2312" w:cs="仿宋_GB2312" w:hint="eastAsia"/>
          <w:sz w:val="28"/>
          <w:szCs w:val="28"/>
        </w:rPr>
        <w:t>t20161202_290707.html</w:t>
      </w:r>
    </w:p>
    <w:p w:rsidR="00B42E2E" w:rsidRDefault="00B42E2E">
      <w:bookmarkStart w:id="0" w:name="_GoBack"/>
      <w:bookmarkEnd w:id="0"/>
    </w:p>
    <w:sectPr w:rsidR="00B42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CDE" w:rsidRDefault="00200CDE" w:rsidP="00E10E45">
      <w:r>
        <w:separator/>
      </w:r>
    </w:p>
  </w:endnote>
  <w:endnote w:type="continuationSeparator" w:id="0">
    <w:p w:rsidR="00200CDE" w:rsidRDefault="00200CDE" w:rsidP="00E1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CDE" w:rsidRDefault="00200CDE" w:rsidP="00E10E45">
      <w:r>
        <w:separator/>
      </w:r>
    </w:p>
  </w:footnote>
  <w:footnote w:type="continuationSeparator" w:id="0">
    <w:p w:rsidR="00200CDE" w:rsidRDefault="00200CDE" w:rsidP="00E10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92"/>
    <w:rsid w:val="00200CDE"/>
    <w:rsid w:val="00B42E2E"/>
    <w:rsid w:val="00E10E45"/>
    <w:rsid w:val="00F7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0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E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E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E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0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E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E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E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815</Characters>
  <Application>Microsoft Office Word</Application>
  <DocSecurity>0</DocSecurity>
  <Lines>6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魏晋瑶</dc:creator>
  <cp:keywords/>
  <dc:description/>
  <cp:lastModifiedBy>魏晋瑶</cp:lastModifiedBy>
  <cp:revision>2</cp:revision>
  <dcterms:created xsi:type="dcterms:W3CDTF">2018-08-03T04:11:00Z</dcterms:created>
  <dcterms:modified xsi:type="dcterms:W3CDTF">2018-08-03T04:12:00Z</dcterms:modified>
</cp:coreProperties>
</file>