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rPr>
        <w:t>附件</w:t>
      </w:r>
      <w:r>
        <w:rPr>
          <w:rFonts w:hint="eastAsia" w:ascii="方正黑体简体" w:hAnsi="方正黑体简体" w:eastAsia="方正黑体简体" w:cs="方正黑体简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报考说明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方正楷体简体" w:hAnsi="方正楷体简体" w:eastAsia="方正楷体简体" w:cs="方正楷体简体"/>
          <w:spacing w:val="-10"/>
          <w:sz w:val="32"/>
          <w:szCs w:val="32"/>
        </w:rPr>
      </w:pPr>
      <w:r>
        <w:rPr>
          <w:rFonts w:hint="eastAsia" w:ascii="方正楷体简体" w:hAnsi="方正楷体简体" w:eastAsia="方正楷体简体" w:cs="方正楷体简体"/>
          <w:sz w:val="32"/>
          <w:szCs w:val="32"/>
        </w:rPr>
        <w:t>具有下列情形之一者，政审不合格：</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3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一、在维护祖国统一、民族团结、社会稳定中，认识含混、态度暧昧，被公安机关列为帮教对象的。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3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二、受过刑事处罚、劳动教养、少年管教，或者近五年受过治安处罚的。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3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三、有犯罪嫌疑尚未查清的。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3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四、因严重违反纪律、规章制度被单位开除、辞退的。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3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五、受党纪、政纪处分，处分期未满的。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3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六、参加过“法轮功”等邪教或者带有黑社会性质等其他非法组织的。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3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七、</w:t>
      </w:r>
      <w:r>
        <w:rPr>
          <w:rFonts w:hint="eastAsia" w:ascii="方正仿宋简体" w:hAnsi="方正仿宋简体" w:eastAsia="方正仿宋简体" w:cs="方正仿宋简体"/>
          <w:sz w:val="32"/>
          <w:szCs w:val="32"/>
          <w:lang w:val="en-US" w:eastAsia="zh-CN"/>
        </w:rPr>
        <w:t>在意识形态领域斗争中态度不鲜明、立场不坚定、信念不坚强的。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3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八、有过吸毒史的。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30"/>
        <w:textAlignment w:val="auto"/>
        <w:outlineLvl w:val="9"/>
        <w:rPr>
          <w:rFonts w:hint="eastAsia" w:ascii="方正仿宋简体" w:hAnsi="方正仿宋简体" w:eastAsia="方正仿宋简体" w:cs="方正仿宋简体"/>
          <w:spacing w:val="-2"/>
          <w:sz w:val="32"/>
          <w:szCs w:val="32"/>
        </w:rPr>
      </w:pPr>
      <w:r>
        <w:rPr>
          <w:rFonts w:hint="eastAsia" w:ascii="方正仿宋简体" w:hAnsi="方正仿宋简体" w:eastAsia="方正仿宋简体" w:cs="方正仿宋简体"/>
          <w:spacing w:val="-10"/>
          <w:sz w:val="32"/>
          <w:szCs w:val="32"/>
        </w:rPr>
        <w:t>九、</w:t>
      </w:r>
      <w:r>
        <w:rPr>
          <w:rFonts w:hint="eastAsia" w:ascii="方正仿宋简体" w:hAnsi="方正仿宋简体" w:eastAsia="方正仿宋简体" w:cs="方正仿宋简体"/>
          <w:spacing w:val="-2"/>
          <w:sz w:val="32"/>
          <w:szCs w:val="32"/>
        </w:rPr>
        <w:t>配偶、直系亲属或三代以内的旁系亲属中有被判处死刑或者因危害国家安全罪被判刑，或者因其他犯罪正在服刑的。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30"/>
        <w:textAlignment w:val="auto"/>
        <w:outlineLvl w:val="9"/>
        <w:rPr>
          <w:rFonts w:hint="eastAsia" w:ascii="方正仿宋简体" w:hAnsi="方正仿宋简体" w:eastAsia="方正仿宋简体" w:cs="方正仿宋简体"/>
          <w:spacing w:val="-10"/>
          <w:sz w:val="32"/>
          <w:szCs w:val="32"/>
        </w:rPr>
      </w:pPr>
      <w:r>
        <w:rPr>
          <w:rFonts w:hint="eastAsia" w:ascii="方正仿宋简体" w:hAnsi="方正仿宋简体" w:eastAsia="方正仿宋简体" w:cs="方正仿宋简体"/>
          <w:sz w:val="32"/>
          <w:szCs w:val="32"/>
        </w:rPr>
        <w:t>十、</w:t>
      </w:r>
      <w:r>
        <w:rPr>
          <w:rFonts w:hint="eastAsia" w:ascii="方正仿宋简体" w:hAnsi="方正仿宋简体" w:eastAsia="方正仿宋简体" w:cs="方正仿宋简体"/>
          <w:spacing w:val="-10"/>
          <w:sz w:val="32"/>
          <w:szCs w:val="32"/>
        </w:rPr>
        <w:t>配偶、直系亲属或三代以内的旁系亲属中有因参与民族分裂、非法宗教、暴力恐怖等犯罪活动被判刑或者</w:t>
      </w:r>
      <w:r>
        <w:rPr>
          <w:rFonts w:hint="eastAsia" w:ascii="方正仿宋简体" w:hAnsi="方正仿宋简体" w:eastAsia="方正仿宋简体" w:cs="方正仿宋简体"/>
          <w:spacing w:val="-10"/>
          <w:sz w:val="32"/>
          <w:szCs w:val="32"/>
          <w:lang w:eastAsia="zh-CN"/>
        </w:rPr>
        <w:t>其它处理</w:t>
      </w:r>
      <w:bookmarkStart w:id="0" w:name="_GoBack"/>
      <w:bookmarkEnd w:id="0"/>
      <w:r>
        <w:rPr>
          <w:rFonts w:hint="eastAsia" w:ascii="方正仿宋简体" w:hAnsi="方正仿宋简体" w:eastAsia="方正仿宋简体" w:cs="方正仿宋简体"/>
          <w:spacing w:val="-10"/>
          <w:sz w:val="32"/>
          <w:szCs w:val="32"/>
        </w:rPr>
        <w:t>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3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w:t>
      </w:r>
      <w:r>
        <w:rPr>
          <w:rFonts w:hint="eastAsia" w:ascii="方正仿宋简体" w:hAnsi="方正仿宋简体" w:eastAsia="方正仿宋简体" w:cs="方正仿宋简体"/>
          <w:sz w:val="32"/>
          <w:szCs w:val="32"/>
          <w:lang w:eastAsia="zh-CN"/>
        </w:rPr>
        <w:t>一</w:t>
      </w:r>
      <w:r>
        <w:rPr>
          <w:rFonts w:hint="eastAsia" w:ascii="方正仿宋简体" w:hAnsi="方正仿宋简体" w:eastAsia="方正仿宋简体" w:cs="方正仿宋简体"/>
          <w:sz w:val="32"/>
          <w:szCs w:val="32"/>
        </w:rPr>
        <w:t>、配偶、直系亲属或三代以内的旁系亲属中有犯罪嫌疑正被政法机关侦查、控制的，或者是“法轮功”等邪教或其他非法组织成员的。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3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十二、</w:t>
      </w:r>
      <w:r>
        <w:rPr>
          <w:rFonts w:hint="eastAsia" w:ascii="方正仿宋简体" w:hAnsi="方正仿宋简体" w:eastAsia="方正仿宋简体" w:cs="方正仿宋简体"/>
          <w:sz w:val="32"/>
          <w:szCs w:val="32"/>
        </w:rPr>
        <w:t>其他不适合在</w:t>
      </w:r>
      <w:r>
        <w:rPr>
          <w:rFonts w:hint="eastAsia" w:ascii="方正仿宋简体" w:hAnsi="方正仿宋简体" w:eastAsia="方正仿宋简体" w:cs="方正仿宋简体"/>
          <w:sz w:val="32"/>
          <w:szCs w:val="32"/>
          <w:lang w:val="en-US" w:eastAsia="zh-CN"/>
        </w:rPr>
        <w:t>网信系统</w:t>
      </w:r>
      <w:r>
        <w:rPr>
          <w:rFonts w:hint="eastAsia" w:ascii="方正仿宋简体" w:hAnsi="方正仿宋简体" w:eastAsia="方正仿宋简体" w:cs="方正仿宋简体"/>
          <w:sz w:val="32"/>
          <w:szCs w:val="32"/>
        </w:rPr>
        <w:t>工作的。</w:t>
      </w:r>
    </w:p>
    <w:sectPr>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39288E"/>
    <w:rsid w:val="0CFF15D8"/>
    <w:rsid w:val="17FD08E3"/>
    <w:rsid w:val="1BFA0CE7"/>
    <w:rsid w:val="2AA41A58"/>
    <w:rsid w:val="37C3136D"/>
    <w:rsid w:val="3A39288E"/>
    <w:rsid w:val="4BB10F92"/>
    <w:rsid w:val="4BFA07A4"/>
    <w:rsid w:val="4F4B503C"/>
    <w:rsid w:val="58897841"/>
    <w:rsid w:val="6ECC3229"/>
    <w:rsid w:val="72DD68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2018-07-13T10:23:00Z</dcterms:created>
  <dc:creator>Administrator</dc:creator>
  <cp:lastModifiedBy>王博</cp:lastModifiedBy>
  <cp:lastPrinted>2018-09-02T02:15:00Z</cp:lastPrinted>
  <dcterms:modified xsi:type="dcterms:W3CDTF">2019-08-30T10:47:21Z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