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A66" w:rsidRPr="002F4831" w:rsidRDefault="00BB5A66" w:rsidP="00BB5A66">
      <w:pPr>
        <w:pStyle w:val="a7"/>
        <w:shd w:val="clear" w:color="auto" w:fill="FFFFFF"/>
        <w:spacing w:before="0" w:beforeAutospacing="0" w:after="0" w:afterAutospacing="0" w:line="560" w:lineRule="exact"/>
        <w:ind w:firstLine="1"/>
        <w:jc w:val="center"/>
        <w:rPr>
          <w:rStyle w:val="a8"/>
          <w:rFonts w:ascii="Times New Roman" w:eastAsia="方正小标宋简体" w:hAnsi="Times New Roman"/>
          <w:color w:val="000000"/>
          <w:sz w:val="44"/>
          <w:szCs w:val="44"/>
        </w:rPr>
      </w:pPr>
      <w:r w:rsidRPr="002F4831">
        <w:rPr>
          <w:rStyle w:val="a8"/>
          <w:rFonts w:ascii="Times New Roman" w:eastAsia="方正小标宋简体" w:hAnsi="Times New Roman"/>
          <w:color w:val="000000"/>
          <w:sz w:val="44"/>
          <w:szCs w:val="44"/>
        </w:rPr>
        <w:t>2019</w:t>
      </w:r>
      <w:r w:rsidRPr="002F4831">
        <w:rPr>
          <w:rStyle w:val="a8"/>
          <w:rFonts w:ascii="Times New Roman" w:eastAsia="方正小标宋简体" w:hAnsi="Times New Roman"/>
          <w:color w:val="000000"/>
          <w:sz w:val="44"/>
          <w:szCs w:val="44"/>
        </w:rPr>
        <w:t>年湖州南太湖新区公开</w:t>
      </w:r>
      <w:r>
        <w:rPr>
          <w:rStyle w:val="a8"/>
          <w:rFonts w:ascii="Times New Roman" w:eastAsia="方正小标宋简体" w:hAnsi="Times New Roman" w:hint="eastAsia"/>
          <w:color w:val="000000"/>
          <w:sz w:val="44"/>
          <w:szCs w:val="44"/>
        </w:rPr>
        <w:t>招聘</w:t>
      </w:r>
      <w:r w:rsidRPr="002F4831">
        <w:rPr>
          <w:rStyle w:val="a8"/>
          <w:rFonts w:ascii="Times New Roman" w:eastAsia="方正小标宋简体" w:hAnsi="Times New Roman"/>
          <w:color w:val="000000"/>
          <w:sz w:val="44"/>
          <w:szCs w:val="44"/>
        </w:rPr>
        <w:t>城市社区</w:t>
      </w:r>
    </w:p>
    <w:p w:rsidR="00BB5A66" w:rsidRPr="002F4831" w:rsidRDefault="00BB5A66" w:rsidP="00BB5A66">
      <w:pPr>
        <w:pStyle w:val="a7"/>
        <w:shd w:val="clear" w:color="auto" w:fill="FFFFFF"/>
        <w:spacing w:before="0" w:beforeAutospacing="0" w:after="0" w:afterAutospacing="0" w:line="560" w:lineRule="exact"/>
        <w:ind w:firstLine="1"/>
        <w:jc w:val="center"/>
        <w:rPr>
          <w:rStyle w:val="a8"/>
          <w:rFonts w:ascii="Times New Roman" w:eastAsia="方正小标宋简体" w:hAnsi="Times New Roman"/>
          <w:color w:val="000000"/>
          <w:sz w:val="44"/>
          <w:szCs w:val="44"/>
        </w:rPr>
      </w:pPr>
      <w:r w:rsidRPr="002F4831">
        <w:rPr>
          <w:rStyle w:val="a8"/>
          <w:rFonts w:ascii="Times New Roman" w:eastAsia="方正小标宋简体" w:hAnsi="Times New Roman"/>
          <w:color w:val="000000"/>
          <w:sz w:val="44"/>
          <w:szCs w:val="44"/>
        </w:rPr>
        <w:t>专职工作者公告</w:t>
      </w:r>
    </w:p>
    <w:p w:rsidR="00BB5A66" w:rsidRPr="002F4831" w:rsidRDefault="00BB5A66" w:rsidP="00BB5A66">
      <w:pPr>
        <w:pStyle w:val="a7"/>
        <w:shd w:val="clear" w:color="auto" w:fill="FFFFFF"/>
        <w:spacing w:before="0" w:beforeAutospacing="0" w:after="0" w:afterAutospacing="0" w:line="560" w:lineRule="exact"/>
        <w:ind w:firstLine="1"/>
        <w:jc w:val="center"/>
        <w:rPr>
          <w:rFonts w:ascii="Times New Roman" w:eastAsia="仿宋_GB2312" w:hAnsi="Times New Roman" w:cs="Times New Roman"/>
          <w:color w:val="000000"/>
          <w:sz w:val="32"/>
          <w:szCs w:val="32"/>
        </w:rPr>
      </w:pP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为切实加强新区城市社区专职工作者队伍建设，进一步夯实社区工作力量，提升社区管理和服务水平，经研究，决定面向社会公开</w:t>
      </w:r>
      <w:r>
        <w:rPr>
          <w:rFonts w:ascii="Times New Roman" w:eastAsia="仿宋_GB2312" w:hAnsi="Times New Roman" w:cs="Times New Roman"/>
          <w:color w:val="000000"/>
          <w:sz w:val="32"/>
          <w:szCs w:val="32"/>
        </w:rPr>
        <w:t>招聘</w:t>
      </w:r>
      <w:r w:rsidRPr="002F4831">
        <w:rPr>
          <w:rFonts w:ascii="Times New Roman" w:eastAsia="仿宋_GB2312" w:hAnsi="Times New Roman" w:cs="Times New Roman"/>
          <w:color w:val="000000"/>
          <w:sz w:val="32"/>
          <w:szCs w:val="32"/>
        </w:rPr>
        <w:t>一批城市社区专职工作者。现将有关事项公告如下：</w:t>
      </w:r>
    </w:p>
    <w:p w:rsidR="00BB5A66" w:rsidRPr="002F4831" w:rsidRDefault="00BB5A66" w:rsidP="00BB5A66">
      <w:pPr>
        <w:pStyle w:val="a7"/>
        <w:numPr>
          <w:ilvl w:val="0"/>
          <w:numId w:val="1"/>
        </w:numPr>
        <w:shd w:val="clear" w:color="auto" w:fill="FFFFFF"/>
        <w:spacing w:before="0" w:beforeAutospacing="0" w:after="0" w:afterAutospacing="0" w:line="560" w:lineRule="exact"/>
        <w:jc w:val="both"/>
        <w:rPr>
          <w:rFonts w:ascii="Times New Roman" w:eastAsia="黑体" w:hAnsi="Times New Roman" w:cs="Times New Roman"/>
          <w:color w:val="000000"/>
          <w:sz w:val="32"/>
          <w:szCs w:val="32"/>
        </w:rPr>
      </w:pPr>
      <w:r>
        <w:rPr>
          <w:rStyle w:val="a8"/>
          <w:rFonts w:ascii="Times New Roman" w:eastAsia="黑体" w:hAnsi="Times New Roman"/>
          <w:color w:val="000000"/>
          <w:sz w:val="32"/>
          <w:szCs w:val="32"/>
        </w:rPr>
        <w:t>招聘</w:t>
      </w:r>
      <w:r w:rsidRPr="002F4831">
        <w:rPr>
          <w:rStyle w:val="a8"/>
          <w:rFonts w:ascii="Times New Roman" w:eastAsia="黑体" w:hAnsi="Times New Roman"/>
          <w:color w:val="000000"/>
          <w:sz w:val="32"/>
          <w:szCs w:val="32"/>
        </w:rPr>
        <w:t>名额</w:t>
      </w:r>
    </w:p>
    <w:p w:rsidR="000A332F" w:rsidRDefault="00BB5A66" w:rsidP="000A332F">
      <w:pPr>
        <w:pStyle w:val="a7"/>
        <w:shd w:val="clear" w:color="auto" w:fill="FFFFFF"/>
        <w:spacing w:before="0" w:beforeAutospacing="0" w:after="0" w:afterAutospacing="0" w:line="560" w:lineRule="exact"/>
        <w:ind w:firstLineChars="150" w:firstLine="48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共</w:t>
      </w:r>
      <w:r>
        <w:rPr>
          <w:rFonts w:ascii="Times New Roman" w:eastAsia="仿宋_GB2312" w:hAnsi="Times New Roman" w:cs="Times New Roman"/>
          <w:color w:val="000000"/>
          <w:sz w:val="32"/>
          <w:szCs w:val="32"/>
        </w:rPr>
        <w:t>招聘</w:t>
      </w:r>
      <w:r>
        <w:rPr>
          <w:rFonts w:ascii="Times New Roman" w:eastAsia="仿宋_GB2312" w:hAnsi="Times New Roman" w:cs="Times New Roman" w:hint="eastAsia"/>
          <w:color w:val="000000"/>
          <w:sz w:val="32"/>
          <w:szCs w:val="32"/>
        </w:rPr>
        <w:t>34</w:t>
      </w:r>
      <w:r w:rsidRPr="002F4831">
        <w:rPr>
          <w:rFonts w:ascii="Times New Roman" w:eastAsia="仿宋_GB2312" w:hAnsi="Times New Roman" w:cs="Times New Roman"/>
          <w:color w:val="000000"/>
          <w:sz w:val="32"/>
          <w:szCs w:val="32"/>
        </w:rPr>
        <w:t>名城市社区专职工作者，</w:t>
      </w:r>
      <w:r w:rsidR="000A332F" w:rsidRPr="002F4831">
        <w:rPr>
          <w:rFonts w:ascii="Times New Roman" w:eastAsia="仿宋_GB2312" w:hAnsi="Times New Roman" w:cs="Times New Roman"/>
          <w:color w:val="000000"/>
          <w:sz w:val="32"/>
          <w:szCs w:val="32"/>
        </w:rPr>
        <w:t>分</w:t>
      </w:r>
      <w:r w:rsidR="000A332F" w:rsidRPr="002F4831">
        <w:rPr>
          <w:rFonts w:ascii="Times New Roman" w:eastAsia="仿宋_GB2312" w:hAnsi="Times New Roman" w:cs="Times New Roman"/>
          <w:color w:val="000000"/>
          <w:sz w:val="32"/>
          <w:szCs w:val="32"/>
        </w:rPr>
        <w:t>A</w:t>
      </w:r>
      <w:r w:rsidR="000A332F" w:rsidRPr="002F4831">
        <w:rPr>
          <w:rFonts w:ascii="Times New Roman" w:eastAsia="仿宋_GB2312" w:hAnsi="Times New Roman" w:cs="Times New Roman"/>
          <w:color w:val="000000"/>
          <w:sz w:val="32"/>
          <w:szCs w:val="32"/>
        </w:rPr>
        <w:t>、</w:t>
      </w:r>
      <w:r w:rsidR="000A332F" w:rsidRPr="002F4831">
        <w:rPr>
          <w:rFonts w:ascii="Times New Roman" w:eastAsia="仿宋_GB2312" w:hAnsi="Times New Roman" w:cs="Times New Roman"/>
          <w:color w:val="000000"/>
          <w:sz w:val="32"/>
          <w:szCs w:val="32"/>
        </w:rPr>
        <w:t>B</w:t>
      </w:r>
      <w:r w:rsidR="000A332F" w:rsidRPr="002F4831">
        <w:rPr>
          <w:rFonts w:ascii="Times New Roman" w:eastAsia="仿宋_GB2312" w:hAnsi="Times New Roman" w:cs="Times New Roman"/>
          <w:color w:val="000000"/>
          <w:sz w:val="32"/>
          <w:szCs w:val="32"/>
        </w:rPr>
        <w:t>两组</w:t>
      </w:r>
      <w:r w:rsidR="000A332F">
        <w:rPr>
          <w:rFonts w:ascii="Times New Roman" w:eastAsia="仿宋_GB2312" w:hAnsi="Times New Roman" w:cs="Times New Roman" w:hint="eastAsia"/>
          <w:color w:val="000000"/>
          <w:sz w:val="32"/>
          <w:szCs w:val="32"/>
        </w:rPr>
        <w:t>招聘</w:t>
      </w:r>
      <w:r w:rsidR="000A332F" w:rsidRPr="002F4831">
        <w:rPr>
          <w:rFonts w:ascii="Times New Roman" w:eastAsia="仿宋_GB2312" w:hAnsi="Times New Roman" w:cs="Times New Roman"/>
          <w:color w:val="000000"/>
          <w:sz w:val="32"/>
          <w:szCs w:val="32"/>
        </w:rPr>
        <w:t>。</w:t>
      </w:r>
      <w:r w:rsidR="000A332F">
        <w:rPr>
          <w:rFonts w:ascii="Times New Roman" w:eastAsia="仿宋_GB2312" w:hAnsi="Times New Roman" w:cs="Times New Roman" w:hint="eastAsia"/>
          <w:color w:val="000000"/>
          <w:sz w:val="32"/>
          <w:szCs w:val="32"/>
        </w:rPr>
        <w:t>具体如下：</w:t>
      </w:r>
    </w:p>
    <w:p w:rsidR="000A332F" w:rsidRDefault="000A332F" w:rsidP="00C86BC2">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sidR="00C86BC2">
        <w:rPr>
          <w:rFonts w:ascii="Times New Roman" w:eastAsia="仿宋_GB2312" w:hAnsi="Times New Roman" w:cs="Times New Roman" w:hint="eastAsia"/>
          <w:color w:val="000000"/>
          <w:sz w:val="32"/>
          <w:szCs w:val="32"/>
        </w:rPr>
        <w:t>A</w:t>
      </w:r>
      <w:r w:rsidRPr="002F4831">
        <w:rPr>
          <w:rFonts w:ascii="Times New Roman" w:eastAsia="仿宋_GB2312" w:hAnsi="Times New Roman" w:cs="Times New Roman"/>
          <w:color w:val="000000"/>
          <w:sz w:val="32"/>
          <w:szCs w:val="32"/>
        </w:rPr>
        <w:t>组</w:t>
      </w:r>
      <w:r w:rsidR="00C86BC2">
        <w:rPr>
          <w:rFonts w:ascii="Times New Roman" w:eastAsia="仿宋_GB2312" w:hAnsi="Times New Roman" w:cs="Times New Roman" w:hint="eastAsia"/>
          <w:color w:val="000000"/>
          <w:sz w:val="32"/>
          <w:szCs w:val="32"/>
        </w:rPr>
        <w:t>招聘</w:t>
      </w:r>
      <w:r w:rsidR="00C86BC2">
        <w:rPr>
          <w:rFonts w:ascii="Times New Roman" w:eastAsia="仿宋_GB2312" w:hAnsi="Times New Roman" w:cs="Times New Roman" w:hint="eastAsia"/>
          <w:color w:val="000000"/>
          <w:sz w:val="32"/>
          <w:szCs w:val="32"/>
        </w:rPr>
        <w:t>30</w:t>
      </w:r>
      <w:r w:rsidR="00C86BC2">
        <w:rPr>
          <w:rFonts w:ascii="Times New Roman" w:eastAsia="仿宋_GB2312" w:hAnsi="Times New Roman" w:cs="Times New Roman" w:hint="eastAsia"/>
          <w:color w:val="000000"/>
          <w:sz w:val="32"/>
          <w:szCs w:val="32"/>
        </w:rPr>
        <w:t>名。以街道为主体开展</w:t>
      </w:r>
      <w:r w:rsidR="00C86BC2" w:rsidRPr="002F4831">
        <w:rPr>
          <w:rFonts w:ascii="Times New Roman" w:eastAsia="仿宋_GB2312" w:hAnsi="Times New Roman" w:cs="Times New Roman"/>
          <w:color w:val="000000"/>
          <w:sz w:val="32"/>
          <w:szCs w:val="32"/>
        </w:rPr>
        <w:t>定向</w:t>
      </w:r>
      <w:r w:rsidR="00C86BC2">
        <w:rPr>
          <w:rFonts w:ascii="Times New Roman" w:eastAsia="仿宋_GB2312" w:hAnsi="Times New Roman" w:cs="Times New Roman" w:hint="eastAsia"/>
          <w:color w:val="000000"/>
          <w:sz w:val="32"/>
          <w:szCs w:val="32"/>
        </w:rPr>
        <w:t>招聘，其中：</w:t>
      </w:r>
      <w:r w:rsidRPr="002F4831">
        <w:rPr>
          <w:rFonts w:ascii="Times New Roman" w:eastAsia="仿宋_GB2312" w:hAnsi="Times New Roman" w:cs="Times New Roman"/>
          <w:color w:val="000000"/>
          <w:sz w:val="32"/>
          <w:szCs w:val="32"/>
        </w:rPr>
        <w:t>凤凰街道</w:t>
      </w:r>
      <w:r>
        <w:rPr>
          <w:rFonts w:ascii="Times New Roman" w:eastAsia="仿宋_GB2312" w:hAnsi="Times New Roman" w:cs="Times New Roman" w:hint="eastAsia"/>
          <w:color w:val="000000"/>
          <w:sz w:val="32"/>
          <w:szCs w:val="32"/>
        </w:rPr>
        <w:t>（招</w:t>
      </w: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名）</w:t>
      </w:r>
      <w:r w:rsidRPr="002F4831">
        <w:rPr>
          <w:rFonts w:ascii="Times New Roman" w:eastAsia="仿宋_GB2312" w:hAnsi="Times New Roman" w:cs="Times New Roman"/>
          <w:color w:val="000000"/>
          <w:sz w:val="32"/>
          <w:szCs w:val="32"/>
        </w:rPr>
        <w:t>、康山街道</w:t>
      </w:r>
      <w:r>
        <w:rPr>
          <w:rFonts w:ascii="Times New Roman" w:eastAsia="仿宋_GB2312" w:hAnsi="Times New Roman" w:cs="Times New Roman" w:hint="eastAsia"/>
          <w:color w:val="000000"/>
          <w:sz w:val="32"/>
          <w:szCs w:val="32"/>
        </w:rPr>
        <w:t>（招</w:t>
      </w:r>
      <w:r>
        <w:rPr>
          <w:rFonts w:ascii="Times New Roman" w:eastAsia="仿宋_GB2312" w:hAnsi="Times New Roman" w:cs="Times New Roman" w:hint="eastAsia"/>
          <w:color w:val="000000"/>
          <w:sz w:val="32"/>
          <w:szCs w:val="32"/>
        </w:rPr>
        <w:t>9</w:t>
      </w:r>
      <w:r>
        <w:rPr>
          <w:rFonts w:ascii="Times New Roman" w:eastAsia="仿宋_GB2312" w:hAnsi="Times New Roman" w:cs="Times New Roman" w:hint="eastAsia"/>
          <w:color w:val="000000"/>
          <w:sz w:val="32"/>
          <w:szCs w:val="32"/>
        </w:rPr>
        <w:t>名）</w:t>
      </w:r>
      <w:r w:rsidRPr="002F4831">
        <w:rPr>
          <w:rFonts w:ascii="Times New Roman" w:eastAsia="仿宋_GB2312" w:hAnsi="Times New Roman" w:cs="Times New Roman"/>
          <w:color w:val="000000"/>
          <w:sz w:val="32"/>
          <w:szCs w:val="32"/>
        </w:rPr>
        <w:t>、龙溪街道</w:t>
      </w:r>
      <w:r>
        <w:rPr>
          <w:rFonts w:ascii="Times New Roman" w:eastAsia="仿宋_GB2312" w:hAnsi="Times New Roman" w:cs="Times New Roman" w:hint="eastAsia"/>
          <w:color w:val="000000"/>
          <w:sz w:val="32"/>
          <w:szCs w:val="32"/>
        </w:rPr>
        <w:t>（招</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名）</w:t>
      </w:r>
      <w:r w:rsidRPr="002F4831">
        <w:rPr>
          <w:rFonts w:ascii="Times New Roman" w:eastAsia="仿宋_GB2312" w:hAnsi="Times New Roman" w:cs="Times New Roman"/>
          <w:color w:val="000000"/>
          <w:sz w:val="32"/>
          <w:szCs w:val="32"/>
        </w:rPr>
        <w:t>、仁皇山街道</w:t>
      </w:r>
      <w:r>
        <w:rPr>
          <w:rFonts w:ascii="Times New Roman" w:eastAsia="仿宋_GB2312" w:hAnsi="Times New Roman" w:cs="Times New Roman" w:hint="eastAsia"/>
          <w:color w:val="000000"/>
          <w:sz w:val="32"/>
          <w:szCs w:val="32"/>
        </w:rPr>
        <w:t>（招</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名）</w:t>
      </w:r>
      <w:r w:rsidR="00C86BC2">
        <w:rPr>
          <w:rFonts w:ascii="Times New Roman" w:eastAsia="仿宋_GB2312" w:hAnsi="Times New Roman" w:cs="Times New Roman" w:hint="eastAsia"/>
          <w:color w:val="000000"/>
          <w:sz w:val="32"/>
          <w:szCs w:val="32"/>
        </w:rPr>
        <w:t>。</w:t>
      </w:r>
      <w:r w:rsidR="00C86BC2" w:rsidRPr="002F4831">
        <w:rPr>
          <w:rFonts w:ascii="Times New Roman" w:eastAsia="仿宋_GB2312" w:hAnsi="Times New Roman" w:cs="Times New Roman"/>
          <w:color w:val="000000"/>
          <w:sz w:val="32"/>
          <w:szCs w:val="32"/>
        </w:rPr>
        <w:t>男女不限。</w:t>
      </w:r>
    </w:p>
    <w:p w:rsidR="00C86BC2" w:rsidRDefault="000A332F" w:rsidP="00C86BC2">
      <w:pPr>
        <w:pStyle w:val="a7"/>
        <w:shd w:val="clear" w:color="auto" w:fill="FFFFFF"/>
        <w:spacing w:before="0" w:beforeAutospacing="0" w:after="0" w:afterAutospacing="0" w:line="560" w:lineRule="exact"/>
        <w:ind w:leftChars="150" w:left="315" w:firstLineChars="50" w:firstLine="16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sidRPr="002F4831">
        <w:rPr>
          <w:rFonts w:ascii="Times New Roman" w:eastAsia="仿宋_GB2312" w:hAnsi="Times New Roman" w:cs="Times New Roman"/>
          <w:color w:val="000000"/>
          <w:sz w:val="32"/>
          <w:szCs w:val="32"/>
        </w:rPr>
        <w:t>B</w:t>
      </w:r>
      <w:r w:rsidRPr="002F4831">
        <w:rPr>
          <w:rFonts w:ascii="Times New Roman" w:eastAsia="仿宋_GB2312" w:hAnsi="Times New Roman" w:cs="Times New Roman"/>
          <w:color w:val="000000"/>
          <w:sz w:val="32"/>
          <w:szCs w:val="32"/>
        </w:rPr>
        <w:t>组</w:t>
      </w:r>
      <w:r>
        <w:rPr>
          <w:rFonts w:ascii="Times New Roman" w:eastAsia="仿宋_GB2312" w:hAnsi="Times New Roman" w:cs="Times New Roman" w:hint="eastAsia"/>
          <w:color w:val="000000"/>
          <w:sz w:val="32"/>
          <w:szCs w:val="32"/>
        </w:rPr>
        <w:t>招聘</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名。</w:t>
      </w:r>
      <w:r w:rsidRPr="002F4831">
        <w:rPr>
          <w:rFonts w:ascii="Times New Roman" w:eastAsia="仿宋_GB2312" w:hAnsi="Times New Roman" w:cs="Times New Roman"/>
          <w:color w:val="000000"/>
          <w:sz w:val="32"/>
          <w:szCs w:val="32"/>
        </w:rPr>
        <w:t>报考人员不指定街道，</w:t>
      </w:r>
      <w:r w:rsidR="00C86BC2">
        <w:rPr>
          <w:rFonts w:ascii="Times New Roman" w:eastAsia="仿宋_GB2312" w:hAnsi="Times New Roman" w:cs="Times New Roman" w:hint="eastAsia"/>
          <w:color w:val="000000"/>
          <w:sz w:val="32"/>
          <w:szCs w:val="32"/>
        </w:rPr>
        <w:t>按照人岗相适情</w:t>
      </w:r>
    </w:p>
    <w:p w:rsidR="00C86BC2" w:rsidRDefault="00C86BC2" w:rsidP="00C86BC2">
      <w:pPr>
        <w:pStyle w:val="a7"/>
        <w:shd w:val="clear" w:color="auto" w:fill="FFFFFF"/>
        <w:spacing w:before="0" w:beforeAutospacing="0" w:after="0" w:afterAutospacing="0" w:line="560" w:lineRule="exact"/>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况</w:t>
      </w:r>
      <w:r w:rsidR="000A332F" w:rsidRPr="002F4831">
        <w:rPr>
          <w:rFonts w:ascii="Times New Roman" w:eastAsia="仿宋_GB2312" w:hAnsi="Times New Roman" w:cs="Times New Roman"/>
          <w:color w:val="000000"/>
          <w:sz w:val="32"/>
          <w:szCs w:val="32"/>
        </w:rPr>
        <w:t>服从调剂。</w:t>
      </w:r>
    </w:p>
    <w:p w:rsidR="00FB1B56" w:rsidRPr="002F4831" w:rsidRDefault="000A332F" w:rsidP="00C86BC2">
      <w:pPr>
        <w:pStyle w:val="a7"/>
        <w:shd w:val="clear" w:color="auto" w:fill="FFFFFF"/>
        <w:spacing w:before="0" w:beforeAutospacing="0" w:after="0" w:afterAutospacing="0" w:line="560" w:lineRule="exact"/>
        <w:ind w:firstLineChars="150" w:firstLine="48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每位考生只能选择</w:t>
      </w:r>
      <w:r w:rsidRPr="002F4831">
        <w:rPr>
          <w:rFonts w:ascii="Times New Roman" w:eastAsia="仿宋_GB2312" w:hAnsi="Times New Roman" w:cs="Times New Roman"/>
          <w:color w:val="000000"/>
          <w:sz w:val="32"/>
          <w:szCs w:val="32"/>
        </w:rPr>
        <w:t>A</w:t>
      </w:r>
      <w:r w:rsidRPr="002F4831">
        <w:rPr>
          <w:rFonts w:ascii="Times New Roman" w:eastAsia="仿宋_GB2312" w:hAnsi="Times New Roman" w:cs="Times New Roman"/>
          <w:color w:val="000000"/>
          <w:sz w:val="32"/>
          <w:szCs w:val="32"/>
        </w:rPr>
        <w:t>组或</w:t>
      </w:r>
      <w:r w:rsidRPr="002F4831">
        <w:rPr>
          <w:rFonts w:ascii="Times New Roman" w:eastAsia="仿宋_GB2312" w:hAnsi="Times New Roman" w:cs="Times New Roman"/>
          <w:color w:val="000000"/>
          <w:sz w:val="32"/>
          <w:szCs w:val="32"/>
        </w:rPr>
        <w:t>B</w:t>
      </w:r>
      <w:r w:rsidRPr="002F4831">
        <w:rPr>
          <w:rFonts w:ascii="Times New Roman" w:eastAsia="仿宋_GB2312" w:hAnsi="Times New Roman" w:cs="Times New Roman"/>
          <w:color w:val="000000"/>
          <w:sz w:val="32"/>
          <w:szCs w:val="32"/>
        </w:rPr>
        <w:t>组进行报名。</w:t>
      </w:r>
      <w:r>
        <w:rPr>
          <w:rFonts w:ascii="Times New Roman" w:eastAsia="仿宋_GB2312" w:hAnsi="Times New Roman" w:cs="Times New Roman" w:hint="eastAsia"/>
          <w:color w:val="000000"/>
          <w:sz w:val="32"/>
          <w:szCs w:val="32"/>
        </w:rPr>
        <w:t>每组报名人数不足</w:t>
      </w:r>
      <w:r>
        <w:rPr>
          <w:rFonts w:ascii="Times New Roman" w:eastAsia="仿宋_GB2312" w:hAnsi="Times New Roman" w:cs="Times New Roman" w:hint="eastAsia"/>
          <w:color w:val="000000"/>
          <w:sz w:val="32"/>
          <w:szCs w:val="32"/>
        </w:rPr>
        <w:t>1:3</w:t>
      </w:r>
      <w:r>
        <w:rPr>
          <w:rFonts w:ascii="Times New Roman" w:eastAsia="仿宋_GB2312" w:hAnsi="Times New Roman" w:cs="Times New Roman" w:hint="eastAsia"/>
          <w:color w:val="000000"/>
          <w:sz w:val="32"/>
          <w:szCs w:val="32"/>
        </w:rPr>
        <w:t>的则相应核减招聘岗位。</w:t>
      </w:r>
      <w:r w:rsidR="00C86BC2" w:rsidRPr="002F4831">
        <w:rPr>
          <w:rFonts w:ascii="Times New Roman" w:eastAsia="仿宋_GB2312" w:hAnsi="Times New Roman" w:cs="Times New Roman"/>
          <w:color w:val="000000"/>
          <w:sz w:val="32"/>
          <w:szCs w:val="32"/>
        </w:rPr>
        <w:t>男女不限。</w:t>
      </w:r>
    </w:p>
    <w:p w:rsidR="00BB5A66" w:rsidRPr="002F4831" w:rsidRDefault="00BB5A66" w:rsidP="00BB5A66">
      <w:pPr>
        <w:pStyle w:val="a7"/>
        <w:shd w:val="clear" w:color="auto" w:fill="FFFFFF"/>
        <w:spacing w:before="0" w:beforeAutospacing="0" w:after="0" w:afterAutospacing="0" w:line="560" w:lineRule="exact"/>
        <w:ind w:firstLineChars="200" w:firstLine="643"/>
        <w:jc w:val="both"/>
        <w:rPr>
          <w:rFonts w:ascii="Times New Roman" w:eastAsia="仿宋_GB2312" w:hAnsi="Times New Roman" w:cs="Times New Roman"/>
          <w:color w:val="000000"/>
          <w:sz w:val="32"/>
          <w:szCs w:val="32"/>
        </w:rPr>
      </w:pPr>
      <w:r w:rsidRPr="002F4831">
        <w:rPr>
          <w:rStyle w:val="a8"/>
          <w:rFonts w:ascii="Times New Roman" w:eastAsia="黑体" w:hAnsi="Times New Roman"/>
          <w:color w:val="000000"/>
          <w:sz w:val="32"/>
          <w:szCs w:val="32"/>
        </w:rPr>
        <w:t>二、</w:t>
      </w:r>
      <w:r>
        <w:rPr>
          <w:rStyle w:val="a8"/>
          <w:rFonts w:ascii="Times New Roman" w:eastAsia="黑体" w:hAnsi="Times New Roman"/>
          <w:color w:val="000000"/>
          <w:sz w:val="32"/>
          <w:szCs w:val="32"/>
        </w:rPr>
        <w:t>招聘</w:t>
      </w:r>
      <w:r w:rsidRPr="002F4831">
        <w:rPr>
          <w:rStyle w:val="a8"/>
          <w:rFonts w:ascii="Times New Roman" w:eastAsia="黑体" w:hAnsi="Times New Roman"/>
          <w:color w:val="000000"/>
          <w:sz w:val="32"/>
          <w:szCs w:val="32"/>
        </w:rPr>
        <w:t>对象及条件</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1.</w:t>
      </w:r>
      <w:r w:rsidRPr="002F4831">
        <w:rPr>
          <w:rFonts w:ascii="Times New Roman" w:eastAsia="仿宋_GB2312" w:hAnsi="Times New Roman" w:cs="Times New Roman"/>
          <w:color w:val="000000"/>
          <w:sz w:val="32"/>
          <w:szCs w:val="32"/>
        </w:rPr>
        <w:t>湖州市区范围内（不含三县）常住人口</w:t>
      </w:r>
      <w:r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户籍或居住证截至</w:t>
      </w:r>
      <w:r w:rsidRPr="002F4831">
        <w:rPr>
          <w:rFonts w:ascii="Times New Roman" w:eastAsia="仿宋_GB2312" w:hAnsi="Times New Roman" w:cs="Times New Roman"/>
          <w:color w:val="000000"/>
          <w:sz w:val="32"/>
          <w:szCs w:val="32"/>
        </w:rPr>
        <w:t>2019</w:t>
      </w:r>
      <w:r w:rsidRPr="002F4831">
        <w:rPr>
          <w:rFonts w:ascii="Times New Roman" w:eastAsia="仿宋_GB2312" w:hAnsi="Times New Roman" w:cs="Times New Roman"/>
          <w:color w:val="000000"/>
          <w:sz w:val="32"/>
          <w:szCs w:val="32"/>
        </w:rPr>
        <w:t>年</w:t>
      </w:r>
      <w:r w:rsidRPr="002F4831">
        <w:rPr>
          <w:rFonts w:ascii="Times New Roman" w:eastAsia="仿宋_GB2312" w:hAnsi="Times New Roman" w:cs="Times New Roman"/>
          <w:color w:val="000000"/>
          <w:sz w:val="32"/>
          <w:szCs w:val="32"/>
        </w:rPr>
        <w:t>9</w:t>
      </w:r>
      <w:r w:rsidRPr="002F4831">
        <w:rPr>
          <w:rFonts w:ascii="Times New Roman" w:eastAsia="仿宋_GB2312" w:hAnsi="Times New Roman" w:cs="Times New Roman"/>
          <w:color w:val="000000"/>
          <w:sz w:val="32"/>
          <w:szCs w:val="32"/>
        </w:rPr>
        <w:t>月</w:t>
      </w:r>
      <w:r w:rsidR="003003DF">
        <w:rPr>
          <w:rFonts w:ascii="Times New Roman" w:eastAsia="仿宋_GB2312" w:hAnsi="Times New Roman" w:cs="Times New Roman" w:hint="eastAsia"/>
          <w:color w:val="000000"/>
          <w:sz w:val="32"/>
          <w:szCs w:val="32"/>
        </w:rPr>
        <w:t>18</w:t>
      </w:r>
      <w:r w:rsidRPr="002F4831">
        <w:rPr>
          <w:rFonts w:ascii="Times New Roman" w:eastAsia="仿宋_GB2312" w:hAnsi="Times New Roman" w:cs="Times New Roman"/>
          <w:color w:val="000000"/>
          <w:sz w:val="32"/>
          <w:szCs w:val="32"/>
        </w:rPr>
        <w:t>日</w:t>
      </w:r>
      <w:r w:rsidRPr="002F4831">
        <w:rPr>
          <w:rFonts w:ascii="Times New Roman" w:eastAsia="仿宋_GB2312" w:hAnsi="Times New Roman" w:cs="Times New Roman"/>
          <w:color w:val="000000"/>
          <w:sz w:val="32"/>
          <w:szCs w:val="32"/>
        </w:rPr>
        <w:t>);</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2.</w:t>
      </w:r>
      <w:r w:rsidRPr="002F4831">
        <w:rPr>
          <w:rFonts w:ascii="Times New Roman" w:eastAsia="仿宋_GB2312" w:hAnsi="Times New Roman" w:cs="Times New Roman"/>
          <w:color w:val="000000"/>
          <w:sz w:val="32"/>
          <w:szCs w:val="32"/>
        </w:rPr>
        <w:t>参加工作满两年</w:t>
      </w:r>
      <w:r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截至</w:t>
      </w:r>
      <w:r w:rsidRPr="002F4831">
        <w:rPr>
          <w:rFonts w:ascii="Times New Roman" w:eastAsia="仿宋_GB2312" w:hAnsi="Times New Roman" w:cs="Times New Roman"/>
          <w:color w:val="000000"/>
          <w:sz w:val="32"/>
          <w:szCs w:val="32"/>
        </w:rPr>
        <w:t>2019</w:t>
      </w:r>
      <w:r w:rsidRPr="002F4831">
        <w:rPr>
          <w:rFonts w:ascii="Times New Roman" w:eastAsia="仿宋_GB2312" w:hAnsi="Times New Roman" w:cs="Times New Roman"/>
          <w:color w:val="000000"/>
          <w:sz w:val="32"/>
          <w:szCs w:val="32"/>
        </w:rPr>
        <w:t>年</w:t>
      </w:r>
      <w:r w:rsidRPr="002F4831">
        <w:rPr>
          <w:rFonts w:ascii="Times New Roman" w:eastAsia="仿宋_GB2312" w:hAnsi="Times New Roman" w:cs="Times New Roman"/>
          <w:color w:val="000000"/>
          <w:sz w:val="32"/>
          <w:szCs w:val="32"/>
        </w:rPr>
        <w:t>9</w:t>
      </w:r>
      <w:r w:rsidRPr="002F4831">
        <w:rPr>
          <w:rFonts w:ascii="Times New Roman" w:eastAsia="仿宋_GB2312" w:hAnsi="Times New Roman" w:cs="Times New Roman"/>
          <w:color w:val="000000"/>
          <w:sz w:val="32"/>
          <w:szCs w:val="32"/>
        </w:rPr>
        <w:t>月</w:t>
      </w:r>
      <w:r w:rsidR="003003DF">
        <w:rPr>
          <w:rFonts w:ascii="Times New Roman" w:eastAsia="仿宋_GB2312" w:hAnsi="Times New Roman" w:cs="Times New Roman" w:hint="eastAsia"/>
          <w:color w:val="000000"/>
          <w:sz w:val="32"/>
          <w:szCs w:val="32"/>
        </w:rPr>
        <w:t>18</w:t>
      </w:r>
      <w:r w:rsidRPr="002F4831">
        <w:rPr>
          <w:rFonts w:ascii="Times New Roman" w:eastAsia="仿宋_GB2312" w:hAnsi="Times New Roman" w:cs="Times New Roman"/>
          <w:color w:val="000000"/>
          <w:sz w:val="32"/>
          <w:szCs w:val="32"/>
        </w:rPr>
        <w:t>日</w:t>
      </w:r>
      <w:r w:rsidRPr="002F4831">
        <w:rPr>
          <w:rFonts w:ascii="Times New Roman" w:eastAsia="仿宋_GB2312" w:hAnsi="Times New Roman" w:cs="Times New Roman"/>
          <w:color w:val="000000"/>
          <w:sz w:val="32"/>
          <w:szCs w:val="32"/>
        </w:rPr>
        <w:t>);</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3.</w:t>
      </w:r>
      <w:r w:rsidRPr="002F4831">
        <w:rPr>
          <w:rFonts w:ascii="Times New Roman" w:eastAsia="仿宋_GB2312" w:hAnsi="Times New Roman" w:cs="Times New Roman"/>
          <w:color w:val="000000"/>
          <w:sz w:val="32"/>
          <w:szCs w:val="32"/>
        </w:rPr>
        <w:t>大专及以上学历</w:t>
      </w:r>
      <w:r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以毕业证书为准</w:t>
      </w:r>
      <w:r w:rsidRPr="002F4831">
        <w:rPr>
          <w:rFonts w:ascii="Times New Roman" w:eastAsia="仿宋_GB2312" w:hAnsi="Times New Roman" w:cs="Times New Roman"/>
          <w:color w:val="000000"/>
          <w:sz w:val="32"/>
          <w:szCs w:val="32"/>
        </w:rPr>
        <w:t>);</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4.</w:t>
      </w:r>
      <w:r w:rsidRPr="002F4831">
        <w:rPr>
          <w:rFonts w:ascii="Times New Roman" w:eastAsia="仿宋_GB2312" w:hAnsi="Times New Roman" w:cs="Times New Roman"/>
          <w:color w:val="000000"/>
          <w:sz w:val="32"/>
          <w:szCs w:val="32"/>
        </w:rPr>
        <w:t>拥护中国共产党领导，宣传贯彻执行党的路线、方针和政策，模范遵守国家的法律、法规，政治素质好，无不良记录</w:t>
      </w:r>
      <w:r w:rsidRPr="002F4831">
        <w:rPr>
          <w:rFonts w:ascii="Times New Roman" w:eastAsia="仿宋_GB2312" w:hAnsi="Times New Roman" w:cs="Times New Roman"/>
          <w:color w:val="000000"/>
          <w:sz w:val="32"/>
          <w:szCs w:val="32"/>
        </w:rPr>
        <w:t>;</w:t>
      </w:r>
    </w:p>
    <w:p w:rsidR="00FB1B56"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lastRenderedPageBreak/>
        <w:t>5.</w:t>
      </w:r>
      <w:r w:rsidRPr="002F4831">
        <w:rPr>
          <w:rFonts w:ascii="Times New Roman" w:eastAsia="仿宋_GB2312" w:hAnsi="Times New Roman" w:cs="Times New Roman"/>
          <w:color w:val="000000"/>
          <w:sz w:val="32"/>
          <w:szCs w:val="32"/>
        </w:rPr>
        <w:t>身体健康，思想品行端正，作风正派，热爱社区工作，乐于服务居民群众，责任心、事业心强</w:t>
      </w:r>
      <w:r w:rsidRPr="002F4831">
        <w:rPr>
          <w:rFonts w:ascii="Times New Roman" w:eastAsia="仿宋_GB2312" w:hAnsi="Times New Roman" w:cs="Times New Roman"/>
          <w:color w:val="000000"/>
          <w:sz w:val="32"/>
          <w:szCs w:val="32"/>
        </w:rPr>
        <w:t>;</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6.</w:t>
      </w:r>
      <w:r w:rsidRPr="002F4831">
        <w:rPr>
          <w:rFonts w:ascii="Times New Roman" w:eastAsia="仿宋_GB2312" w:hAnsi="Times New Roman" w:cs="Times New Roman"/>
          <w:color w:val="000000"/>
          <w:sz w:val="32"/>
          <w:szCs w:val="32"/>
        </w:rPr>
        <w:t>年龄在</w:t>
      </w:r>
      <w:r w:rsidRPr="002F4831">
        <w:rPr>
          <w:rFonts w:ascii="Times New Roman" w:eastAsia="仿宋_GB2312" w:hAnsi="Times New Roman" w:cs="Times New Roman"/>
          <w:color w:val="000000"/>
          <w:sz w:val="32"/>
          <w:szCs w:val="32"/>
        </w:rPr>
        <w:t>40</w:t>
      </w:r>
      <w:r w:rsidRPr="002F4831">
        <w:rPr>
          <w:rFonts w:ascii="Times New Roman" w:eastAsia="仿宋_GB2312" w:hAnsi="Times New Roman" w:cs="Times New Roman"/>
          <w:color w:val="000000"/>
          <w:sz w:val="32"/>
          <w:szCs w:val="32"/>
        </w:rPr>
        <w:t>周岁及以下</w:t>
      </w:r>
      <w:r w:rsidRPr="002F4831">
        <w:rPr>
          <w:rFonts w:ascii="Times New Roman" w:eastAsia="仿宋_GB2312" w:hAnsi="Times New Roman" w:cs="Times New Roman"/>
          <w:color w:val="000000"/>
          <w:sz w:val="32"/>
          <w:szCs w:val="32"/>
        </w:rPr>
        <w:t>(1978</w:t>
      </w:r>
      <w:r w:rsidRPr="002F4831">
        <w:rPr>
          <w:rFonts w:ascii="Times New Roman" w:eastAsia="仿宋_GB2312" w:hAnsi="Times New Roman" w:cs="Times New Roman"/>
          <w:color w:val="000000"/>
          <w:sz w:val="32"/>
          <w:szCs w:val="32"/>
        </w:rPr>
        <w:t>年</w:t>
      </w:r>
      <w:r w:rsidRPr="002F4831">
        <w:rPr>
          <w:rFonts w:ascii="Times New Roman" w:eastAsia="仿宋_GB2312" w:hAnsi="Times New Roman" w:cs="Times New Roman"/>
          <w:color w:val="000000"/>
          <w:sz w:val="32"/>
          <w:szCs w:val="32"/>
        </w:rPr>
        <w:t>9</w:t>
      </w:r>
      <w:r w:rsidRPr="002F4831">
        <w:rPr>
          <w:rFonts w:ascii="Times New Roman" w:eastAsia="仿宋_GB2312" w:hAnsi="Times New Roman" w:cs="Times New Roman"/>
          <w:color w:val="000000"/>
          <w:sz w:val="32"/>
          <w:szCs w:val="32"/>
        </w:rPr>
        <w:t>月</w:t>
      </w:r>
      <w:r w:rsidR="003003DF">
        <w:rPr>
          <w:rFonts w:ascii="Times New Roman" w:eastAsia="仿宋_GB2312" w:hAnsi="Times New Roman" w:cs="Times New Roman" w:hint="eastAsia"/>
          <w:color w:val="000000"/>
          <w:sz w:val="32"/>
          <w:szCs w:val="32"/>
        </w:rPr>
        <w:t>18</w:t>
      </w:r>
      <w:r w:rsidRPr="002F4831">
        <w:rPr>
          <w:rFonts w:ascii="Times New Roman" w:eastAsia="仿宋_GB2312" w:hAnsi="Times New Roman" w:cs="Times New Roman"/>
          <w:color w:val="000000"/>
          <w:sz w:val="32"/>
          <w:szCs w:val="32"/>
        </w:rPr>
        <w:t>日以后出生</w:t>
      </w:r>
      <w:r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w:t>
      </w:r>
    </w:p>
    <w:p w:rsidR="00BB5A66" w:rsidRPr="002F4831" w:rsidRDefault="00BB5A66" w:rsidP="00BB5A66">
      <w:pPr>
        <w:pStyle w:val="a7"/>
        <w:shd w:val="clear" w:color="auto" w:fill="FFFFFF"/>
        <w:spacing w:before="0" w:beforeAutospacing="0" w:after="0" w:afterAutospacing="0" w:line="560" w:lineRule="exact"/>
        <w:ind w:firstLineChars="200" w:firstLine="643"/>
        <w:jc w:val="both"/>
        <w:rPr>
          <w:rFonts w:ascii="Times New Roman" w:eastAsia="黑体" w:hAnsi="Times New Roman" w:cs="Times New Roman"/>
          <w:color w:val="000000"/>
          <w:sz w:val="32"/>
          <w:szCs w:val="32"/>
        </w:rPr>
      </w:pPr>
      <w:r w:rsidRPr="002F4831">
        <w:rPr>
          <w:rStyle w:val="a8"/>
          <w:rFonts w:ascii="Times New Roman" w:eastAsia="黑体" w:hAnsi="Times New Roman"/>
          <w:color w:val="000000"/>
          <w:sz w:val="32"/>
          <w:szCs w:val="32"/>
        </w:rPr>
        <w:t>三、加分条件</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1.</w:t>
      </w:r>
      <w:r w:rsidRPr="002F4831">
        <w:rPr>
          <w:rFonts w:ascii="Times New Roman" w:eastAsia="仿宋_GB2312" w:hAnsi="Times New Roman" w:cs="Times New Roman"/>
          <w:color w:val="000000"/>
          <w:sz w:val="32"/>
          <w:szCs w:val="32"/>
        </w:rPr>
        <w:t>全日制普通高校社会工作专业毕业的，本科学历加</w:t>
      </w:r>
      <w:r w:rsidRPr="002F4831">
        <w:rPr>
          <w:rFonts w:ascii="Times New Roman" w:eastAsia="仿宋_GB2312" w:hAnsi="Times New Roman" w:cs="Times New Roman"/>
          <w:color w:val="000000"/>
          <w:sz w:val="32"/>
          <w:szCs w:val="32"/>
        </w:rPr>
        <w:t>1</w:t>
      </w:r>
      <w:r w:rsidRPr="002F4831">
        <w:rPr>
          <w:rFonts w:ascii="Times New Roman" w:eastAsia="仿宋_GB2312" w:hAnsi="Times New Roman" w:cs="Times New Roman"/>
          <w:color w:val="000000"/>
          <w:sz w:val="32"/>
          <w:szCs w:val="32"/>
        </w:rPr>
        <w:t>分，硕士及以上学历加</w:t>
      </w:r>
      <w:r w:rsidRPr="002F4831">
        <w:rPr>
          <w:rFonts w:ascii="Times New Roman" w:eastAsia="仿宋_GB2312" w:hAnsi="Times New Roman" w:cs="Times New Roman"/>
          <w:color w:val="000000"/>
          <w:sz w:val="32"/>
          <w:szCs w:val="32"/>
        </w:rPr>
        <w:t>2</w:t>
      </w:r>
      <w:r w:rsidRPr="002F4831">
        <w:rPr>
          <w:rFonts w:ascii="Times New Roman" w:eastAsia="仿宋_GB2312" w:hAnsi="Times New Roman" w:cs="Times New Roman"/>
          <w:color w:val="000000"/>
          <w:sz w:val="32"/>
          <w:szCs w:val="32"/>
        </w:rPr>
        <w:t>分</w:t>
      </w:r>
      <w:r w:rsidRPr="002F4831">
        <w:rPr>
          <w:rFonts w:ascii="Times New Roman" w:eastAsia="仿宋_GB2312" w:hAnsi="Times New Roman" w:cs="Times New Roman"/>
          <w:color w:val="000000"/>
          <w:sz w:val="32"/>
          <w:szCs w:val="32"/>
        </w:rPr>
        <w:t>;</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2.</w:t>
      </w:r>
      <w:r w:rsidRPr="002F4831">
        <w:rPr>
          <w:rFonts w:ascii="Times New Roman" w:eastAsia="仿宋_GB2312" w:hAnsi="Times New Roman" w:cs="Times New Roman"/>
          <w:color w:val="000000"/>
          <w:sz w:val="32"/>
          <w:szCs w:val="32"/>
        </w:rPr>
        <w:t>通过全国社会工作者职业水平考试，取得助理社会工作师资格的加</w:t>
      </w:r>
      <w:r w:rsidRPr="002F4831">
        <w:rPr>
          <w:rFonts w:ascii="Times New Roman" w:eastAsia="仿宋_GB2312" w:hAnsi="Times New Roman" w:cs="Times New Roman"/>
          <w:color w:val="000000"/>
          <w:sz w:val="32"/>
          <w:szCs w:val="32"/>
        </w:rPr>
        <w:t>1</w:t>
      </w:r>
      <w:r w:rsidRPr="002F4831">
        <w:rPr>
          <w:rFonts w:ascii="Times New Roman" w:eastAsia="仿宋_GB2312" w:hAnsi="Times New Roman" w:cs="Times New Roman"/>
          <w:color w:val="000000"/>
          <w:sz w:val="32"/>
          <w:szCs w:val="32"/>
        </w:rPr>
        <w:t>分，取得社会工作师资格的加</w:t>
      </w:r>
      <w:r w:rsidRPr="002F4831">
        <w:rPr>
          <w:rFonts w:ascii="Times New Roman" w:eastAsia="仿宋_GB2312" w:hAnsi="Times New Roman" w:cs="Times New Roman"/>
          <w:color w:val="000000"/>
          <w:sz w:val="32"/>
          <w:szCs w:val="32"/>
        </w:rPr>
        <w:t>2</w:t>
      </w:r>
      <w:r w:rsidRPr="002F4831">
        <w:rPr>
          <w:rFonts w:ascii="Times New Roman" w:eastAsia="仿宋_GB2312" w:hAnsi="Times New Roman" w:cs="Times New Roman"/>
          <w:color w:val="000000"/>
          <w:sz w:val="32"/>
          <w:szCs w:val="32"/>
        </w:rPr>
        <w:t>分，取得高级社会工作师资格的可直接进入面试</w:t>
      </w:r>
      <w:r w:rsidRPr="002F4831">
        <w:rPr>
          <w:rFonts w:ascii="Times New Roman" w:eastAsia="仿宋_GB2312" w:hAnsi="Times New Roman" w:cs="Times New Roman"/>
          <w:color w:val="000000"/>
          <w:sz w:val="32"/>
          <w:szCs w:val="32"/>
        </w:rPr>
        <w:t>;</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3.</w:t>
      </w:r>
      <w:r w:rsidRPr="002F4831">
        <w:rPr>
          <w:rFonts w:ascii="Times New Roman" w:eastAsia="仿宋_GB2312" w:hAnsi="Times New Roman" w:cs="Times New Roman"/>
          <w:color w:val="000000"/>
          <w:sz w:val="32"/>
          <w:szCs w:val="32"/>
        </w:rPr>
        <w:t>退役军人加</w:t>
      </w:r>
      <w:r w:rsidRPr="002F4831">
        <w:rPr>
          <w:rFonts w:ascii="Times New Roman" w:eastAsia="仿宋_GB2312" w:hAnsi="Times New Roman" w:cs="Times New Roman"/>
          <w:color w:val="000000"/>
          <w:sz w:val="32"/>
          <w:szCs w:val="32"/>
        </w:rPr>
        <w:t>1</w:t>
      </w:r>
      <w:r w:rsidRPr="002F4831">
        <w:rPr>
          <w:rFonts w:ascii="Times New Roman" w:eastAsia="仿宋_GB2312" w:hAnsi="Times New Roman" w:cs="Times New Roman"/>
          <w:color w:val="000000"/>
          <w:sz w:val="32"/>
          <w:szCs w:val="32"/>
        </w:rPr>
        <w:t>分</w:t>
      </w:r>
      <w:r w:rsidRPr="002F4831">
        <w:rPr>
          <w:rFonts w:ascii="Times New Roman" w:eastAsia="仿宋_GB2312" w:hAnsi="Times New Roman" w:cs="Times New Roman"/>
          <w:color w:val="000000"/>
          <w:sz w:val="32"/>
          <w:szCs w:val="32"/>
        </w:rPr>
        <w:t>;</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4.</w:t>
      </w:r>
      <w:r w:rsidRPr="002F4831">
        <w:rPr>
          <w:rFonts w:ascii="Times New Roman" w:eastAsia="仿宋_GB2312" w:hAnsi="Times New Roman" w:cs="Times New Roman"/>
          <w:color w:val="000000"/>
          <w:sz w:val="32"/>
          <w:szCs w:val="32"/>
        </w:rPr>
        <w:t>中共党员加</w:t>
      </w:r>
      <w:r w:rsidRPr="002F4831">
        <w:rPr>
          <w:rFonts w:ascii="Times New Roman" w:eastAsia="仿宋_GB2312" w:hAnsi="Times New Roman" w:cs="Times New Roman"/>
          <w:color w:val="000000"/>
          <w:sz w:val="32"/>
          <w:szCs w:val="32"/>
        </w:rPr>
        <w:t>1</w:t>
      </w:r>
      <w:r w:rsidRPr="002F4831">
        <w:rPr>
          <w:rFonts w:ascii="Times New Roman" w:eastAsia="仿宋_GB2312" w:hAnsi="Times New Roman" w:cs="Times New Roman"/>
          <w:color w:val="000000"/>
          <w:sz w:val="32"/>
          <w:szCs w:val="32"/>
        </w:rPr>
        <w:t>分；</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5.</w:t>
      </w:r>
      <w:r w:rsidRPr="002F4831">
        <w:rPr>
          <w:rFonts w:ascii="Times New Roman" w:eastAsia="仿宋_GB2312" w:hAnsi="Times New Roman" w:cs="Times New Roman"/>
          <w:color w:val="000000"/>
          <w:sz w:val="32"/>
          <w:szCs w:val="32"/>
        </w:rPr>
        <w:t>有两年以上社区工作或物业公司管理经验的加</w:t>
      </w:r>
      <w:r w:rsidRPr="002F4831">
        <w:rPr>
          <w:rFonts w:ascii="Times New Roman" w:eastAsia="仿宋_GB2312" w:hAnsi="Times New Roman" w:cs="Times New Roman"/>
          <w:color w:val="000000"/>
          <w:sz w:val="32"/>
          <w:szCs w:val="32"/>
        </w:rPr>
        <w:t>1</w:t>
      </w:r>
      <w:r w:rsidRPr="002F4831">
        <w:rPr>
          <w:rFonts w:ascii="Times New Roman" w:eastAsia="仿宋_GB2312" w:hAnsi="Times New Roman" w:cs="Times New Roman"/>
          <w:color w:val="000000"/>
          <w:sz w:val="32"/>
          <w:szCs w:val="32"/>
        </w:rPr>
        <w:t>分；</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6.</w:t>
      </w:r>
      <w:r w:rsidRPr="002F4831">
        <w:rPr>
          <w:rFonts w:ascii="Times New Roman" w:eastAsia="仿宋_GB2312" w:hAnsi="Times New Roman" w:cs="Times New Roman"/>
          <w:color w:val="000000"/>
          <w:sz w:val="32"/>
          <w:szCs w:val="32"/>
        </w:rPr>
        <w:t>有五年工作经验的加</w:t>
      </w:r>
      <w:r w:rsidRPr="002F4831">
        <w:rPr>
          <w:rFonts w:ascii="Times New Roman" w:eastAsia="仿宋_GB2312" w:hAnsi="Times New Roman" w:cs="Times New Roman"/>
          <w:color w:val="000000"/>
          <w:sz w:val="32"/>
          <w:szCs w:val="32"/>
        </w:rPr>
        <w:t>1</w:t>
      </w:r>
      <w:r w:rsidRPr="002F4831">
        <w:rPr>
          <w:rFonts w:ascii="Times New Roman" w:eastAsia="仿宋_GB2312" w:hAnsi="Times New Roman" w:cs="Times New Roman"/>
          <w:color w:val="000000"/>
          <w:sz w:val="32"/>
          <w:szCs w:val="32"/>
        </w:rPr>
        <w:t>分；</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同时满足多个加分项目的，加分可以累计，但最高不得超过</w:t>
      </w:r>
      <w:r w:rsidRPr="002F4831">
        <w:rPr>
          <w:rFonts w:ascii="Times New Roman" w:eastAsia="仿宋_GB2312" w:hAnsi="Times New Roman" w:cs="Times New Roman"/>
          <w:color w:val="000000"/>
          <w:sz w:val="32"/>
          <w:szCs w:val="32"/>
        </w:rPr>
        <w:t>5</w:t>
      </w:r>
      <w:r w:rsidRPr="002F4831">
        <w:rPr>
          <w:rFonts w:ascii="Times New Roman" w:eastAsia="仿宋_GB2312" w:hAnsi="Times New Roman" w:cs="Times New Roman"/>
          <w:color w:val="000000"/>
          <w:sz w:val="32"/>
          <w:szCs w:val="32"/>
        </w:rPr>
        <w:t>分。</w:t>
      </w:r>
    </w:p>
    <w:p w:rsidR="00BB5A66" w:rsidRPr="002F4831" w:rsidRDefault="00BB5A66" w:rsidP="00BB5A66">
      <w:pPr>
        <w:pStyle w:val="a7"/>
        <w:shd w:val="clear" w:color="auto" w:fill="FFFFFF"/>
        <w:spacing w:before="0" w:beforeAutospacing="0" w:after="0" w:afterAutospacing="0" w:line="560" w:lineRule="exact"/>
        <w:ind w:firstLineChars="200" w:firstLine="643"/>
        <w:jc w:val="both"/>
        <w:rPr>
          <w:rFonts w:ascii="Times New Roman" w:eastAsia="黑体" w:hAnsi="Times New Roman" w:cs="Times New Roman"/>
          <w:color w:val="000000"/>
          <w:sz w:val="32"/>
          <w:szCs w:val="32"/>
        </w:rPr>
      </w:pPr>
      <w:r w:rsidRPr="002F4831">
        <w:rPr>
          <w:rStyle w:val="a8"/>
          <w:rFonts w:ascii="Times New Roman" w:eastAsia="黑体" w:hAnsi="Times New Roman"/>
          <w:color w:val="000000"/>
          <w:sz w:val="32"/>
          <w:szCs w:val="32"/>
        </w:rPr>
        <w:t>四、</w:t>
      </w:r>
      <w:r>
        <w:rPr>
          <w:rStyle w:val="a8"/>
          <w:rFonts w:ascii="Times New Roman" w:eastAsia="黑体" w:hAnsi="Times New Roman"/>
          <w:color w:val="000000"/>
          <w:sz w:val="32"/>
          <w:szCs w:val="32"/>
        </w:rPr>
        <w:t>招聘</w:t>
      </w:r>
      <w:r w:rsidRPr="002F4831">
        <w:rPr>
          <w:rStyle w:val="a8"/>
          <w:rFonts w:ascii="Times New Roman" w:eastAsia="黑体" w:hAnsi="Times New Roman"/>
          <w:color w:val="000000"/>
          <w:sz w:val="32"/>
          <w:szCs w:val="32"/>
        </w:rPr>
        <w:t>程序</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楷体" w:hAnsi="Times New Roman" w:cs="Times New Roman"/>
          <w:color w:val="000000"/>
          <w:sz w:val="32"/>
          <w:szCs w:val="32"/>
        </w:rPr>
      </w:pPr>
      <w:r w:rsidRPr="002F4831">
        <w:rPr>
          <w:rFonts w:ascii="Times New Roman" w:eastAsia="楷体" w:hAnsi="Times New Roman" w:cs="Times New Roman"/>
          <w:color w:val="000000"/>
          <w:sz w:val="32"/>
          <w:szCs w:val="32"/>
        </w:rPr>
        <w:t>1.</w:t>
      </w:r>
      <w:r w:rsidRPr="002F4831">
        <w:rPr>
          <w:rFonts w:ascii="Times New Roman" w:eastAsia="楷体" w:hAnsi="Times New Roman" w:cs="Times New Roman"/>
          <w:color w:val="000000"/>
          <w:sz w:val="32"/>
          <w:szCs w:val="32"/>
        </w:rPr>
        <w:t>报名</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①</w:t>
      </w:r>
      <w:r w:rsidRPr="002F4831">
        <w:rPr>
          <w:rFonts w:ascii="Times New Roman" w:eastAsia="仿宋_GB2312" w:hAnsi="Times New Roman" w:cs="Times New Roman"/>
          <w:color w:val="000000"/>
          <w:sz w:val="32"/>
          <w:szCs w:val="32"/>
        </w:rPr>
        <w:t>报名时间：</w:t>
      </w:r>
      <w:r w:rsidRPr="002F4831">
        <w:rPr>
          <w:rFonts w:ascii="Times New Roman" w:eastAsia="仿宋_GB2312" w:hAnsi="Times New Roman" w:cs="Times New Roman"/>
          <w:color w:val="000000"/>
          <w:sz w:val="32"/>
          <w:szCs w:val="32"/>
        </w:rPr>
        <w:t>2019</w:t>
      </w:r>
      <w:r w:rsidRPr="002F4831">
        <w:rPr>
          <w:rFonts w:ascii="Times New Roman" w:eastAsia="仿宋_GB2312" w:hAnsi="Times New Roman" w:cs="Times New Roman"/>
          <w:color w:val="000000"/>
          <w:sz w:val="32"/>
          <w:szCs w:val="32"/>
        </w:rPr>
        <w:t>年</w:t>
      </w:r>
      <w:r w:rsidRPr="002F4831">
        <w:rPr>
          <w:rFonts w:ascii="Times New Roman" w:eastAsia="仿宋_GB2312" w:hAnsi="Times New Roman" w:cs="Times New Roman"/>
          <w:color w:val="000000"/>
          <w:sz w:val="32"/>
          <w:szCs w:val="32"/>
        </w:rPr>
        <w:t>9</w:t>
      </w:r>
      <w:r w:rsidRPr="002F4831">
        <w:rPr>
          <w:rFonts w:ascii="Times New Roman" w:eastAsia="仿宋_GB2312" w:hAnsi="Times New Roman" w:cs="Times New Roman"/>
          <w:color w:val="000000"/>
          <w:sz w:val="32"/>
          <w:szCs w:val="32"/>
        </w:rPr>
        <w:t>月</w:t>
      </w:r>
      <w:r w:rsidR="003003DF">
        <w:rPr>
          <w:rFonts w:ascii="Times New Roman" w:eastAsia="仿宋_GB2312" w:hAnsi="Times New Roman" w:cs="Times New Roman" w:hint="eastAsia"/>
          <w:color w:val="000000"/>
          <w:sz w:val="32"/>
          <w:szCs w:val="32"/>
        </w:rPr>
        <w:t>25</w:t>
      </w:r>
      <w:r w:rsidRPr="002F4831">
        <w:rPr>
          <w:rFonts w:ascii="Times New Roman" w:eastAsia="仿宋_GB2312" w:hAnsi="Times New Roman" w:cs="Times New Roman"/>
          <w:color w:val="000000"/>
          <w:sz w:val="32"/>
          <w:szCs w:val="32"/>
        </w:rPr>
        <w:t>日</w:t>
      </w:r>
      <w:r w:rsidRPr="002F4831">
        <w:rPr>
          <w:rFonts w:ascii="Times New Roman" w:eastAsia="仿宋_GB2312" w:hAnsi="Times New Roman" w:cs="Times New Roman"/>
          <w:color w:val="000000"/>
          <w:sz w:val="32"/>
          <w:szCs w:val="32"/>
        </w:rPr>
        <w:t>(1</w:t>
      </w:r>
      <w:r w:rsidRPr="002F4831">
        <w:rPr>
          <w:rFonts w:ascii="Times New Roman" w:eastAsia="仿宋_GB2312" w:hAnsi="Times New Roman" w:cs="Times New Roman"/>
          <w:color w:val="000000"/>
          <w:sz w:val="32"/>
          <w:szCs w:val="32"/>
        </w:rPr>
        <w:t>天</w:t>
      </w:r>
      <w:r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，上午</w:t>
      </w:r>
      <w:r w:rsidRPr="002F4831">
        <w:rPr>
          <w:rFonts w:ascii="Times New Roman" w:eastAsia="仿宋_GB2312" w:hAnsi="Times New Roman" w:cs="Times New Roman"/>
          <w:color w:val="000000"/>
          <w:sz w:val="32"/>
          <w:szCs w:val="32"/>
        </w:rPr>
        <w:t>8∶30-12∶00</w:t>
      </w:r>
      <w:r w:rsidRPr="002F4831">
        <w:rPr>
          <w:rFonts w:ascii="Times New Roman" w:eastAsia="仿宋_GB2312" w:hAnsi="Times New Roman" w:cs="Times New Roman"/>
          <w:color w:val="000000"/>
          <w:sz w:val="32"/>
          <w:szCs w:val="32"/>
        </w:rPr>
        <w:t>，下午</w:t>
      </w:r>
      <w:r w:rsidR="003003DF">
        <w:rPr>
          <w:rFonts w:ascii="Times New Roman" w:eastAsia="仿宋_GB2312" w:hAnsi="Times New Roman" w:cs="Times New Roman" w:hint="eastAsia"/>
          <w:color w:val="000000"/>
          <w:sz w:val="32"/>
          <w:szCs w:val="32"/>
        </w:rPr>
        <w:t>14</w:t>
      </w:r>
      <w:r w:rsidRPr="002F4831">
        <w:rPr>
          <w:rFonts w:ascii="Times New Roman" w:eastAsia="仿宋_GB2312" w:hAnsi="Times New Roman" w:cs="Times New Roman"/>
          <w:color w:val="000000"/>
          <w:sz w:val="32"/>
          <w:szCs w:val="32"/>
        </w:rPr>
        <w:t>∶</w:t>
      </w:r>
      <w:r w:rsidR="003003DF">
        <w:rPr>
          <w:rFonts w:ascii="Times New Roman" w:eastAsia="仿宋_GB2312" w:hAnsi="Times New Roman" w:cs="Times New Roman" w:hint="eastAsia"/>
          <w:color w:val="000000"/>
          <w:sz w:val="32"/>
          <w:szCs w:val="32"/>
        </w:rPr>
        <w:t>0</w:t>
      </w:r>
      <w:r w:rsidRPr="002F4831">
        <w:rPr>
          <w:rFonts w:ascii="Times New Roman" w:eastAsia="仿宋_GB2312" w:hAnsi="Times New Roman" w:cs="Times New Roman"/>
          <w:color w:val="000000"/>
          <w:sz w:val="32"/>
          <w:szCs w:val="32"/>
        </w:rPr>
        <w:t>0-</w:t>
      </w:r>
      <w:r w:rsidR="003003DF">
        <w:rPr>
          <w:rFonts w:ascii="Times New Roman" w:eastAsia="仿宋_GB2312" w:hAnsi="Times New Roman" w:cs="Times New Roman" w:hint="eastAsia"/>
          <w:color w:val="000000"/>
          <w:sz w:val="32"/>
          <w:szCs w:val="32"/>
        </w:rPr>
        <w:t>17</w:t>
      </w:r>
      <w:r w:rsidRPr="002F4831">
        <w:rPr>
          <w:rFonts w:ascii="Times New Roman" w:eastAsia="仿宋_GB2312" w:hAnsi="Times New Roman" w:cs="Times New Roman"/>
          <w:color w:val="000000"/>
          <w:sz w:val="32"/>
          <w:szCs w:val="32"/>
        </w:rPr>
        <w:t>∶</w:t>
      </w:r>
      <w:r w:rsidR="003003DF">
        <w:rPr>
          <w:rFonts w:ascii="Times New Roman" w:eastAsia="仿宋_GB2312" w:hAnsi="Times New Roman" w:cs="Times New Roman" w:hint="eastAsia"/>
          <w:color w:val="000000"/>
          <w:sz w:val="32"/>
          <w:szCs w:val="32"/>
        </w:rPr>
        <w:t>3</w:t>
      </w:r>
      <w:r w:rsidRPr="002F4831">
        <w:rPr>
          <w:rFonts w:ascii="Times New Roman" w:eastAsia="仿宋_GB2312" w:hAnsi="Times New Roman" w:cs="Times New Roman"/>
          <w:color w:val="000000"/>
          <w:sz w:val="32"/>
          <w:szCs w:val="32"/>
        </w:rPr>
        <w:t>0;</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②</w:t>
      </w:r>
      <w:r w:rsidRPr="002F4831">
        <w:rPr>
          <w:rFonts w:ascii="Times New Roman" w:eastAsia="仿宋_GB2312" w:hAnsi="Times New Roman" w:cs="Times New Roman"/>
          <w:color w:val="000000"/>
          <w:sz w:val="32"/>
          <w:szCs w:val="32"/>
        </w:rPr>
        <w:t>报名地点：湖州南太湖新区管委会</w:t>
      </w:r>
      <w:r w:rsidRPr="002F4831">
        <w:rPr>
          <w:rFonts w:ascii="Times New Roman" w:eastAsia="仿宋_GB2312" w:hAnsi="Times New Roman" w:cs="Times New Roman"/>
          <w:color w:val="000000"/>
          <w:sz w:val="32"/>
          <w:szCs w:val="32"/>
        </w:rPr>
        <w:t>1</w:t>
      </w:r>
      <w:r w:rsidRPr="002F4831">
        <w:rPr>
          <w:rFonts w:ascii="Times New Roman" w:eastAsia="仿宋_GB2312" w:hAnsi="Times New Roman" w:cs="Times New Roman"/>
          <w:color w:val="000000"/>
          <w:sz w:val="32"/>
          <w:szCs w:val="32"/>
        </w:rPr>
        <w:t>号楼</w:t>
      </w:r>
      <w:r w:rsidRPr="002F4831">
        <w:rPr>
          <w:rFonts w:ascii="Times New Roman" w:eastAsia="仿宋_GB2312" w:hAnsi="Times New Roman" w:cs="Times New Roman"/>
          <w:color w:val="000000"/>
          <w:sz w:val="32"/>
          <w:szCs w:val="32"/>
        </w:rPr>
        <w:t>307</w:t>
      </w:r>
      <w:r w:rsidRPr="002F4831">
        <w:rPr>
          <w:rFonts w:ascii="Times New Roman" w:eastAsia="仿宋_GB2312" w:hAnsi="Times New Roman" w:cs="Times New Roman"/>
          <w:color w:val="000000"/>
          <w:sz w:val="32"/>
          <w:szCs w:val="32"/>
        </w:rPr>
        <w:t>会议室（红丰路</w:t>
      </w:r>
      <w:r w:rsidRPr="002F4831">
        <w:rPr>
          <w:rFonts w:ascii="Times New Roman" w:eastAsia="仿宋_GB2312" w:hAnsi="Times New Roman" w:cs="Times New Roman"/>
          <w:color w:val="000000"/>
          <w:sz w:val="32"/>
          <w:szCs w:val="32"/>
        </w:rPr>
        <w:t>1366</w:t>
      </w:r>
      <w:r w:rsidRPr="002F4831">
        <w:rPr>
          <w:rFonts w:ascii="Times New Roman" w:eastAsia="仿宋_GB2312" w:hAnsi="Times New Roman" w:cs="Times New Roman"/>
          <w:color w:val="000000"/>
          <w:sz w:val="32"/>
          <w:szCs w:val="32"/>
        </w:rPr>
        <w:t>号）</w:t>
      </w:r>
      <w:r w:rsidRPr="002F4831">
        <w:rPr>
          <w:rFonts w:ascii="Times New Roman" w:eastAsia="仿宋_GB2312" w:hAnsi="Times New Roman" w:cs="Times New Roman"/>
          <w:color w:val="000000"/>
          <w:sz w:val="32"/>
          <w:szCs w:val="32"/>
        </w:rPr>
        <w:t>;</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③</w:t>
      </w:r>
      <w:r w:rsidRPr="002F4831">
        <w:rPr>
          <w:rFonts w:ascii="Times New Roman" w:eastAsia="仿宋_GB2312" w:hAnsi="Times New Roman" w:cs="Times New Roman"/>
          <w:color w:val="000000"/>
          <w:sz w:val="32"/>
          <w:szCs w:val="32"/>
        </w:rPr>
        <w:t>报名方式：采用现场报名方式进行，报名时须提交《报名表》、本人身份证、居住证、户口薄</w:t>
      </w:r>
      <w:r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或户籍证明</w:t>
      </w:r>
      <w:r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、学历学位证书等原件及复印件，近期免冠</w:t>
      </w:r>
      <w:r w:rsidRPr="002F4831">
        <w:rPr>
          <w:rFonts w:ascii="Times New Roman" w:eastAsia="仿宋_GB2312" w:hAnsi="Times New Roman" w:cs="Times New Roman"/>
          <w:color w:val="000000"/>
          <w:sz w:val="32"/>
          <w:szCs w:val="32"/>
        </w:rPr>
        <w:t>1</w:t>
      </w:r>
      <w:r w:rsidRPr="002F4831">
        <w:rPr>
          <w:rFonts w:ascii="Times New Roman" w:eastAsia="仿宋_GB2312" w:hAnsi="Times New Roman" w:cs="Times New Roman"/>
          <w:color w:val="000000"/>
          <w:sz w:val="32"/>
          <w:szCs w:val="32"/>
        </w:rPr>
        <w:t>寸照片</w:t>
      </w:r>
      <w:r w:rsidRPr="002F4831">
        <w:rPr>
          <w:rFonts w:ascii="Times New Roman" w:eastAsia="仿宋_GB2312" w:hAnsi="Times New Roman" w:cs="Times New Roman"/>
          <w:color w:val="000000"/>
          <w:sz w:val="32"/>
          <w:szCs w:val="32"/>
        </w:rPr>
        <w:t>2</w:t>
      </w:r>
      <w:r w:rsidRPr="002F4831">
        <w:rPr>
          <w:rFonts w:ascii="Times New Roman" w:eastAsia="仿宋_GB2312" w:hAnsi="Times New Roman" w:cs="Times New Roman"/>
          <w:color w:val="000000"/>
          <w:sz w:val="32"/>
          <w:szCs w:val="32"/>
        </w:rPr>
        <w:t>张，</w:t>
      </w:r>
      <w:r w:rsidRPr="002F4831">
        <w:rPr>
          <w:rFonts w:ascii="Times New Roman" w:eastAsia="仿宋_GB2312" w:hAnsi="Times New Roman" w:cs="Times New Roman"/>
          <w:color w:val="000000"/>
          <w:sz w:val="32"/>
          <w:szCs w:val="32"/>
        </w:rPr>
        <w:t>2</w:t>
      </w:r>
      <w:r w:rsidRPr="002F4831">
        <w:rPr>
          <w:rFonts w:ascii="Times New Roman" w:eastAsia="仿宋_GB2312" w:hAnsi="Times New Roman" w:cs="Times New Roman"/>
          <w:color w:val="000000"/>
          <w:sz w:val="32"/>
          <w:szCs w:val="32"/>
        </w:rPr>
        <w:t>年及以上社保证明原件及复印件。有加分情形的，需提供相关证明</w:t>
      </w:r>
      <w:r w:rsidRPr="002F4831">
        <w:rPr>
          <w:rFonts w:ascii="Times New Roman" w:eastAsia="仿宋_GB2312" w:hAnsi="Times New Roman" w:cs="Times New Roman"/>
          <w:color w:val="000000"/>
          <w:sz w:val="32"/>
          <w:szCs w:val="32"/>
        </w:rPr>
        <w:lastRenderedPageBreak/>
        <w:t>原件及复印件，所有加分材料须在报名工作结束前提供方有效，逾期不再给予加分。</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楷体" w:hAnsi="Times New Roman" w:cs="Times New Roman"/>
          <w:color w:val="000000"/>
          <w:sz w:val="32"/>
          <w:szCs w:val="32"/>
        </w:rPr>
      </w:pPr>
      <w:r w:rsidRPr="002F4831">
        <w:rPr>
          <w:rFonts w:ascii="Times New Roman" w:eastAsia="楷体" w:hAnsi="Times New Roman" w:cs="Times New Roman"/>
          <w:color w:val="000000"/>
          <w:sz w:val="32"/>
          <w:szCs w:val="32"/>
        </w:rPr>
        <w:t>2.</w:t>
      </w:r>
      <w:r w:rsidRPr="002F4831">
        <w:rPr>
          <w:rFonts w:ascii="Times New Roman" w:eastAsia="楷体" w:hAnsi="Times New Roman" w:cs="Times New Roman"/>
          <w:color w:val="000000"/>
          <w:sz w:val="32"/>
          <w:szCs w:val="32"/>
        </w:rPr>
        <w:t>资格审查</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报名结束后组织资格审查，符合条件的方可参加考试。凡提供虚假信息而通过报名资格审查的，一经查实，取消考试资格或聘用资格。</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楷体" w:hAnsi="Times New Roman" w:cs="Times New Roman"/>
          <w:color w:val="000000"/>
          <w:sz w:val="32"/>
          <w:szCs w:val="32"/>
        </w:rPr>
      </w:pPr>
      <w:r w:rsidRPr="002F4831">
        <w:rPr>
          <w:rFonts w:ascii="Times New Roman" w:eastAsia="楷体" w:hAnsi="Times New Roman" w:cs="Times New Roman"/>
          <w:color w:val="000000"/>
          <w:sz w:val="32"/>
          <w:szCs w:val="32"/>
        </w:rPr>
        <w:t>3.</w:t>
      </w:r>
      <w:r w:rsidRPr="002F4831">
        <w:rPr>
          <w:rFonts w:ascii="Times New Roman" w:eastAsia="楷体" w:hAnsi="Times New Roman" w:cs="Times New Roman"/>
          <w:color w:val="000000"/>
          <w:sz w:val="32"/>
          <w:szCs w:val="32"/>
        </w:rPr>
        <w:t>笔试</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笔试成绩采用</w:t>
      </w:r>
      <w:r w:rsidRPr="002F4831">
        <w:rPr>
          <w:rFonts w:ascii="Times New Roman" w:eastAsia="仿宋_GB2312" w:hAnsi="Times New Roman" w:cs="Times New Roman"/>
          <w:color w:val="000000"/>
          <w:sz w:val="32"/>
          <w:szCs w:val="32"/>
        </w:rPr>
        <w:t>100</w:t>
      </w:r>
      <w:r w:rsidRPr="002F4831">
        <w:rPr>
          <w:rFonts w:ascii="Times New Roman" w:eastAsia="仿宋_GB2312" w:hAnsi="Times New Roman" w:cs="Times New Roman"/>
          <w:color w:val="000000"/>
          <w:sz w:val="32"/>
          <w:szCs w:val="32"/>
        </w:rPr>
        <w:t>分制，采取闭卷答题方式进行，内容为</w:t>
      </w:r>
      <w:r w:rsidRPr="002F4831">
        <w:rPr>
          <w:rStyle w:val="a8"/>
          <w:rFonts w:ascii="Times New Roman" w:eastAsia="仿宋_GB2312" w:hAnsi="Times New Roman"/>
          <w:color w:val="000000"/>
          <w:sz w:val="32"/>
          <w:szCs w:val="32"/>
        </w:rPr>
        <w:t>社会工作知识</w:t>
      </w:r>
      <w:r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参考书籍为《社会工作综合能力</w:t>
      </w:r>
      <w:r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中级</w:t>
      </w:r>
      <w:r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》《社会工作实务</w:t>
      </w:r>
      <w:r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中级</w:t>
      </w:r>
      <w:r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》《社会工作法规与政策》</w:t>
      </w:r>
      <w:r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笔试总成绩根据考生笔试成绩加上加分项目成绩计算，</w:t>
      </w:r>
      <w:r w:rsidRPr="002F4831">
        <w:rPr>
          <w:rFonts w:ascii="Times New Roman" w:eastAsia="仿宋_GB2312" w:hAnsi="Times New Roman" w:cs="Times New Roman"/>
          <w:color w:val="000000"/>
          <w:sz w:val="32"/>
          <w:szCs w:val="32"/>
        </w:rPr>
        <w:t>A</w:t>
      </w:r>
      <w:r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B</w:t>
      </w:r>
      <w:r w:rsidRPr="002F4831">
        <w:rPr>
          <w:rFonts w:ascii="Times New Roman" w:eastAsia="仿宋_GB2312" w:hAnsi="Times New Roman" w:cs="Times New Roman"/>
          <w:color w:val="000000"/>
          <w:sz w:val="32"/>
          <w:szCs w:val="32"/>
        </w:rPr>
        <w:t>组分别按</w:t>
      </w:r>
      <w:r>
        <w:rPr>
          <w:rFonts w:ascii="Times New Roman" w:eastAsia="仿宋_GB2312" w:hAnsi="Times New Roman" w:cs="Times New Roman"/>
          <w:color w:val="000000"/>
          <w:sz w:val="32"/>
          <w:szCs w:val="32"/>
        </w:rPr>
        <w:t>招聘</w:t>
      </w:r>
      <w:r w:rsidRPr="002F4831">
        <w:rPr>
          <w:rFonts w:ascii="Times New Roman" w:eastAsia="仿宋_GB2312" w:hAnsi="Times New Roman" w:cs="Times New Roman"/>
          <w:color w:val="000000"/>
          <w:sz w:val="32"/>
          <w:szCs w:val="32"/>
        </w:rPr>
        <w:t>计划数</w:t>
      </w:r>
      <w:r w:rsidRPr="002F4831">
        <w:rPr>
          <w:rFonts w:ascii="Times New Roman" w:eastAsia="仿宋_GB2312" w:hAnsi="Times New Roman" w:cs="Times New Roman"/>
          <w:color w:val="000000"/>
          <w:sz w:val="32"/>
          <w:szCs w:val="32"/>
        </w:rPr>
        <w:t>1∶2</w:t>
      </w:r>
      <w:r w:rsidRPr="002F4831">
        <w:rPr>
          <w:rFonts w:ascii="Times New Roman" w:eastAsia="仿宋_GB2312" w:hAnsi="Times New Roman" w:cs="Times New Roman"/>
          <w:color w:val="000000"/>
          <w:sz w:val="32"/>
          <w:szCs w:val="32"/>
        </w:rPr>
        <w:t>的比例以笔试总成绩从高分到低分确定面试对象</w:t>
      </w:r>
      <w:r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与入围最后一名成绩并列者一并列入</w:t>
      </w:r>
      <w:r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。笔试总成绩按</w:t>
      </w:r>
      <w:r w:rsidRPr="002F4831">
        <w:rPr>
          <w:rFonts w:ascii="Times New Roman" w:eastAsia="仿宋_GB2312" w:hAnsi="Times New Roman" w:cs="Times New Roman"/>
          <w:color w:val="000000"/>
          <w:sz w:val="32"/>
          <w:szCs w:val="32"/>
        </w:rPr>
        <w:t>40%</w:t>
      </w:r>
      <w:r w:rsidRPr="002F4831">
        <w:rPr>
          <w:rFonts w:ascii="Times New Roman" w:eastAsia="仿宋_GB2312" w:hAnsi="Times New Roman" w:cs="Times New Roman"/>
          <w:color w:val="000000"/>
          <w:sz w:val="32"/>
          <w:szCs w:val="32"/>
        </w:rPr>
        <w:t>计入考生总分。笔试时间、地点另行通知。</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楷体" w:hAnsi="Times New Roman" w:cs="Times New Roman"/>
          <w:color w:val="000000"/>
          <w:sz w:val="32"/>
          <w:szCs w:val="32"/>
        </w:rPr>
      </w:pPr>
      <w:r w:rsidRPr="002F4831">
        <w:rPr>
          <w:rFonts w:ascii="Times New Roman" w:eastAsia="楷体" w:hAnsi="Times New Roman" w:cs="Times New Roman"/>
          <w:color w:val="000000"/>
          <w:sz w:val="32"/>
          <w:szCs w:val="32"/>
        </w:rPr>
        <w:t>4.</w:t>
      </w:r>
      <w:r w:rsidRPr="002F4831">
        <w:rPr>
          <w:rFonts w:ascii="Times New Roman" w:eastAsia="楷体" w:hAnsi="Times New Roman" w:cs="Times New Roman"/>
          <w:color w:val="000000"/>
          <w:sz w:val="32"/>
          <w:szCs w:val="32"/>
        </w:rPr>
        <w:t>面试</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面试成绩采用</w:t>
      </w:r>
      <w:r w:rsidRPr="002F4831">
        <w:rPr>
          <w:rFonts w:ascii="Times New Roman" w:eastAsia="仿宋_GB2312" w:hAnsi="Times New Roman" w:cs="Times New Roman"/>
          <w:color w:val="000000"/>
          <w:sz w:val="32"/>
          <w:szCs w:val="32"/>
        </w:rPr>
        <w:t>100</w:t>
      </w:r>
      <w:r w:rsidRPr="002F4831">
        <w:rPr>
          <w:rFonts w:ascii="Times New Roman" w:eastAsia="仿宋_GB2312" w:hAnsi="Times New Roman" w:cs="Times New Roman"/>
          <w:color w:val="000000"/>
          <w:sz w:val="32"/>
          <w:szCs w:val="32"/>
        </w:rPr>
        <w:t>分制，面试合格分数线为</w:t>
      </w:r>
      <w:r w:rsidRPr="002F4831">
        <w:rPr>
          <w:rFonts w:ascii="Times New Roman" w:eastAsia="仿宋_GB2312" w:hAnsi="Times New Roman" w:cs="Times New Roman"/>
          <w:color w:val="000000"/>
          <w:sz w:val="32"/>
          <w:szCs w:val="32"/>
        </w:rPr>
        <w:t>60</w:t>
      </w:r>
      <w:r w:rsidRPr="002F4831">
        <w:rPr>
          <w:rFonts w:ascii="Times New Roman" w:eastAsia="仿宋_GB2312" w:hAnsi="Times New Roman" w:cs="Times New Roman"/>
          <w:color w:val="000000"/>
          <w:sz w:val="32"/>
          <w:szCs w:val="32"/>
        </w:rPr>
        <w:t>分，不满</w:t>
      </w:r>
      <w:r w:rsidRPr="002F4831">
        <w:rPr>
          <w:rFonts w:ascii="Times New Roman" w:eastAsia="仿宋_GB2312" w:hAnsi="Times New Roman" w:cs="Times New Roman"/>
          <w:color w:val="000000"/>
          <w:sz w:val="32"/>
          <w:szCs w:val="32"/>
        </w:rPr>
        <w:t>60</w:t>
      </w:r>
      <w:r w:rsidRPr="002F4831">
        <w:rPr>
          <w:rFonts w:ascii="Times New Roman" w:eastAsia="仿宋_GB2312" w:hAnsi="Times New Roman" w:cs="Times New Roman"/>
          <w:color w:val="000000"/>
          <w:sz w:val="32"/>
          <w:szCs w:val="32"/>
        </w:rPr>
        <w:t>分的为不合格。面试成绩按</w:t>
      </w:r>
      <w:r w:rsidRPr="002F4831">
        <w:rPr>
          <w:rFonts w:ascii="Times New Roman" w:eastAsia="仿宋_GB2312" w:hAnsi="Times New Roman" w:cs="Times New Roman"/>
          <w:color w:val="000000"/>
          <w:sz w:val="32"/>
          <w:szCs w:val="32"/>
        </w:rPr>
        <w:t>60%</w:t>
      </w:r>
      <w:r w:rsidRPr="002F4831">
        <w:rPr>
          <w:rFonts w:ascii="Times New Roman" w:eastAsia="仿宋_GB2312" w:hAnsi="Times New Roman" w:cs="Times New Roman"/>
          <w:color w:val="000000"/>
          <w:sz w:val="32"/>
          <w:szCs w:val="32"/>
        </w:rPr>
        <w:t>计入考生总分。面试时间、地点另行通知。</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楷体" w:hAnsi="Times New Roman" w:cs="Times New Roman"/>
          <w:color w:val="000000"/>
          <w:sz w:val="32"/>
          <w:szCs w:val="32"/>
        </w:rPr>
      </w:pPr>
      <w:r w:rsidRPr="002F4831">
        <w:rPr>
          <w:rFonts w:ascii="Times New Roman" w:eastAsia="楷体" w:hAnsi="Times New Roman" w:cs="Times New Roman"/>
          <w:color w:val="000000"/>
          <w:sz w:val="32"/>
          <w:szCs w:val="32"/>
        </w:rPr>
        <w:t>5.</w:t>
      </w:r>
      <w:r w:rsidRPr="002F4831">
        <w:rPr>
          <w:rFonts w:ascii="Times New Roman" w:eastAsia="楷体" w:hAnsi="Times New Roman" w:cs="Times New Roman"/>
          <w:color w:val="000000"/>
          <w:sz w:val="32"/>
          <w:szCs w:val="32"/>
        </w:rPr>
        <w:t>体检</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按照</w:t>
      </w:r>
      <w:r>
        <w:rPr>
          <w:rFonts w:ascii="Times New Roman" w:eastAsia="仿宋_GB2312" w:hAnsi="Times New Roman" w:cs="Times New Roman"/>
          <w:color w:val="000000"/>
          <w:sz w:val="32"/>
          <w:szCs w:val="32"/>
        </w:rPr>
        <w:t>招聘</w:t>
      </w:r>
      <w:r w:rsidRPr="002F4831">
        <w:rPr>
          <w:rFonts w:ascii="Times New Roman" w:eastAsia="仿宋_GB2312" w:hAnsi="Times New Roman" w:cs="Times New Roman"/>
          <w:color w:val="000000"/>
          <w:sz w:val="32"/>
          <w:szCs w:val="32"/>
        </w:rPr>
        <w:t>计划数</w:t>
      </w:r>
      <w:r w:rsidRPr="002F4831">
        <w:rPr>
          <w:rFonts w:ascii="Times New Roman" w:eastAsia="仿宋_GB2312" w:hAnsi="Times New Roman" w:cs="Times New Roman"/>
          <w:color w:val="000000"/>
          <w:sz w:val="32"/>
          <w:szCs w:val="32"/>
        </w:rPr>
        <w:t>1∶1</w:t>
      </w:r>
      <w:r w:rsidRPr="002F4831">
        <w:rPr>
          <w:rFonts w:ascii="Times New Roman" w:eastAsia="仿宋_GB2312" w:hAnsi="Times New Roman" w:cs="Times New Roman"/>
          <w:color w:val="000000"/>
          <w:sz w:val="32"/>
          <w:szCs w:val="32"/>
        </w:rPr>
        <w:t>的比例，以考生总成绩从高分到低分排序</w:t>
      </w:r>
      <w:r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如存在成绩并列者，则面试成绩高者排序在前</w:t>
      </w:r>
      <w:r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确定体检对象。体检参照公务员</w:t>
      </w:r>
      <w:r>
        <w:rPr>
          <w:rFonts w:ascii="Times New Roman" w:eastAsia="仿宋_GB2312" w:hAnsi="Times New Roman" w:cs="Times New Roman"/>
          <w:color w:val="000000"/>
          <w:sz w:val="32"/>
          <w:szCs w:val="32"/>
        </w:rPr>
        <w:t>招聘</w:t>
      </w:r>
      <w:r w:rsidRPr="002F4831">
        <w:rPr>
          <w:rFonts w:ascii="Times New Roman" w:eastAsia="仿宋_GB2312" w:hAnsi="Times New Roman" w:cs="Times New Roman"/>
          <w:color w:val="000000"/>
          <w:sz w:val="32"/>
          <w:szCs w:val="32"/>
        </w:rPr>
        <w:t>体检标准。因自愿放弃体检或体检不合格人选缺额的，按总成绩从高分到低分依次等额递补。体检费用自理。</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楷体" w:hAnsi="Times New Roman" w:cs="Times New Roman"/>
          <w:color w:val="000000"/>
          <w:sz w:val="32"/>
          <w:szCs w:val="32"/>
        </w:rPr>
      </w:pPr>
      <w:r w:rsidRPr="002F4831">
        <w:rPr>
          <w:rFonts w:ascii="Times New Roman" w:eastAsia="楷体" w:hAnsi="Times New Roman" w:cs="Times New Roman"/>
          <w:color w:val="000000"/>
          <w:sz w:val="32"/>
          <w:szCs w:val="32"/>
        </w:rPr>
        <w:t>6.</w:t>
      </w:r>
      <w:r w:rsidRPr="002F4831">
        <w:rPr>
          <w:rFonts w:ascii="Times New Roman" w:eastAsia="楷体" w:hAnsi="Times New Roman" w:cs="Times New Roman"/>
          <w:color w:val="000000"/>
          <w:sz w:val="32"/>
          <w:szCs w:val="32"/>
        </w:rPr>
        <w:t>考察</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lastRenderedPageBreak/>
        <w:t>对体检合格者进行考察，参照公务员考察标准执行，如有考察不合格者，按考生考试总成绩从高分到低分依次递补。</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楷体" w:hAnsi="Times New Roman" w:cs="Times New Roman"/>
          <w:color w:val="000000"/>
          <w:sz w:val="32"/>
          <w:szCs w:val="32"/>
        </w:rPr>
      </w:pPr>
      <w:r w:rsidRPr="002F4831">
        <w:rPr>
          <w:rFonts w:ascii="Times New Roman" w:eastAsia="楷体" w:hAnsi="Times New Roman" w:cs="Times New Roman"/>
          <w:color w:val="000000"/>
          <w:sz w:val="32"/>
          <w:szCs w:val="32"/>
        </w:rPr>
        <w:t>7.</w:t>
      </w:r>
      <w:r w:rsidRPr="002F4831">
        <w:rPr>
          <w:rFonts w:ascii="Times New Roman" w:eastAsia="楷体" w:hAnsi="Times New Roman" w:cs="Times New Roman"/>
          <w:color w:val="000000"/>
          <w:sz w:val="32"/>
          <w:szCs w:val="32"/>
        </w:rPr>
        <w:t>公示</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考察合格者确定为拟录用人员，在湖州人才网对拟录用人员公示，公示为期</w:t>
      </w:r>
      <w:r w:rsidRPr="002F4831">
        <w:rPr>
          <w:rFonts w:ascii="Times New Roman" w:eastAsia="仿宋_GB2312" w:hAnsi="Times New Roman" w:cs="Times New Roman"/>
          <w:color w:val="000000"/>
          <w:sz w:val="32"/>
          <w:szCs w:val="32"/>
        </w:rPr>
        <w:t>7</w:t>
      </w:r>
      <w:r w:rsidRPr="002F4831">
        <w:rPr>
          <w:rFonts w:ascii="Times New Roman" w:eastAsia="仿宋_GB2312" w:hAnsi="Times New Roman" w:cs="Times New Roman"/>
          <w:color w:val="000000"/>
          <w:sz w:val="32"/>
          <w:szCs w:val="32"/>
        </w:rPr>
        <w:t>天。有异议经查属实，取消录用资格。</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楷体" w:hAnsi="Times New Roman" w:cs="Times New Roman"/>
          <w:color w:val="000000"/>
          <w:sz w:val="32"/>
          <w:szCs w:val="32"/>
        </w:rPr>
      </w:pPr>
      <w:r w:rsidRPr="002F4831">
        <w:rPr>
          <w:rFonts w:ascii="Times New Roman" w:eastAsia="楷体" w:hAnsi="Times New Roman" w:cs="Times New Roman"/>
          <w:color w:val="000000"/>
          <w:sz w:val="32"/>
          <w:szCs w:val="32"/>
        </w:rPr>
        <w:t>8.</w:t>
      </w:r>
      <w:r w:rsidRPr="002F4831">
        <w:rPr>
          <w:rFonts w:ascii="Times New Roman" w:eastAsia="楷体" w:hAnsi="Times New Roman" w:cs="Times New Roman"/>
          <w:color w:val="000000"/>
          <w:sz w:val="32"/>
          <w:szCs w:val="32"/>
        </w:rPr>
        <w:t>录用</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对经公示合格后的拟录用人员，由劳务派遣单位与拟录用人员办理相关手续，以劳务派遣的方式为相关社区提供服务。录用人员薪酬待遇参照各街道现聘城市社区专职工作者标准。</w:t>
      </w:r>
    </w:p>
    <w:p w:rsidR="00BB5A66" w:rsidRPr="002F4831" w:rsidRDefault="00BB5A66" w:rsidP="00BB5A66">
      <w:pPr>
        <w:pStyle w:val="a7"/>
        <w:shd w:val="clear" w:color="auto" w:fill="FFFFFF"/>
        <w:spacing w:before="0" w:beforeAutospacing="0" w:after="0" w:afterAutospacing="0" w:line="560" w:lineRule="exact"/>
        <w:ind w:firstLineChars="200" w:firstLine="643"/>
        <w:jc w:val="both"/>
        <w:rPr>
          <w:rFonts w:ascii="Times New Roman" w:eastAsia="黑体" w:hAnsi="Times New Roman" w:cs="Times New Roman"/>
          <w:color w:val="000000"/>
          <w:sz w:val="32"/>
          <w:szCs w:val="32"/>
        </w:rPr>
      </w:pPr>
      <w:r w:rsidRPr="002F4831">
        <w:rPr>
          <w:rStyle w:val="a8"/>
          <w:rFonts w:ascii="Times New Roman" w:eastAsia="黑体" w:hAnsi="Times New Roman"/>
          <w:color w:val="000000"/>
          <w:sz w:val="32"/>
          <w:szCs w:val="32"/>
        </w:rPr>
        <w:t>五、其他事项</w:t>
      </w:r>
    </w:p>
    <w:p w:rsidR="00BB5A66" w:rsidRPr="002F4831"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2F4831">
        <w:rPr>
          <w:rFonts w:ascii="Times New Roman" w:eastAsia="仿宋_GB2312" w:hAnsi="Times New Roman" w:cs="Times New Roman"/>
          <w:color w:val="000000"/>
          <w:sz w:val="32"/>
          <w:szCs w:val="32"/>
        </w:rPr>
        <w:t>现已是我区城市社区专职工作的人员不得参加报考</w:t>
      </w:r>
      <w:r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通过本次</w:t>
      </w:r>
      <w:r>
        <w:rPr>
          <w:rFonts w:ascii="Times New Roman" w:eastAsia="仿宋_GB2312" w:hAnsi="Times New Roman" w:cs="Times New Roman"/>
          <w:color w:val="000000"/>
          <w:sz w:val="32"/>
          <w:szCs w:val="32"/>
        </w:rPr>
        <w:t>招聘</w:t>
      </w:r>
      <w:r w:rsidRPr="002F4831">
        <w:rPr>
          <w:rFonts w:ascii="Times New Roman" w:eastAsia="仿宋_GB2312" w:hAnsi="Times New Roman" w:cs="Times New Roman"/>
          <w:color w:val="000000"/>
          <w:sz w:val="32"/>
          <w:szCs w:val="32"/>
        </w:rPr>
        <w:t>成为城市社区专职工作者的今后在岗时不得重新跨街道报考社区专职工作者。</w:t>
      </w:r>
    </w:p>
    <w:p w:rsidR="00BB5A66" w:rsidRDefault="00BB5A66"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hint="eastAsia"/>
          <w:color w:val="000000"/>
          <w:sz w:val="32"/>
          <w:szCs w:val="32"/>
        </w:rPr>
      </w:pPr>
      <w:r w:rsidRPr="002F4831">
        <w:rPr>
          <w:rFonts w:ascii="Times New Roman" w:eastAsia="仿宋_GB2312" w:hAnsi="Times New Roman" w:cs="Times New Roman"/>
          <w:color w:val="000000"/>
          <w:sz w:val="32"/>
          <w:szCs w:val="32"/>
        </w:rPr>
        <w:t>公告未尽事宜由湖州南太湖新区党群工作部解释。电话：</w:t>
      </w:r>
      <w:r w:rsidRPr="002F4831">
        <w:rPr>
          <w:rFonts w:ascii="Times New Roman" w:eastAsia="仿宋_GB2312" w:hAnsi="Times New Roman" w:cs="Times New Roman"/>
          <w:color w:val="000000"/>
          <w:sz w:val="32"/>
          <w:szCs w:val="32"/>
        </w:rPr>
        <w:t>0572-</w:t>
      </w:r>
      <w:r w:rsidR="008D2D5F">
        <w:rPr>
          <w:rFonts w:ascii="Times New Roman" w:eastAsia="仿宋_GB2312" w:hAnsi="Times New Roman" w:cs="Times New Roman" w:hint="eastAsia"/>
          <w:color w:val="000000"/>
          <w:sz w:val="32"/>
          <w:szCs w:val="32"/>
        </w:rPr>
        <w:t>2126796</w:t>
      </w:r>
      <w:r w:rsidR="008D2D5F">
        <w:rPr>
          <w:rFonts w:ascii="Times New Roman" w:eastAsia="仿宋_GB2312" w:hAnsi="Times New Roman" w:cs="Times New Roman" w:hint="eastAsia"/>
          <w:color w:val="000000"/>
          <w:sz w:val="32"/>
          <w:szCs w:val="32"/>
        </w:rPr>
        <w:t>、</w:t>
      </w:r>
      <w:r w:rsidR="008D2D5F">
        <w:rPr>
          <w:rFonts w:ascii="Times New Roman" w:eastAsia="仿宋_GB2312" w:hAnsi="Times New Roman" w:cs="Times New Roman" w:hint="eastAsia"/>
          <w:color w:val="000000"/>
          <w:sz w:val="32"/>
          <w:szCs w:val="32"/>
        </w:rPr>
        <w:t>2921063</w:t>
      </w:r>
      <w:r w:rsidR="008D2D5F">
        <w:rPr>
          <w:rFonts w:ascii="Times New Roman" w:eastAsia="仿宋_GB2312" w:hAnsi="Times New Roman" w:cs="Times New Roman" w:hint="eastAsia"/>
          <w:color w:val="000000"/>
          <w:sz w:val="32"/>
          <w:szCs w:val="32"/>
        </w:rPr>
        <w:t>、</w:t>
      </w:r>
      <w:r w:rsidR="008D2D5F">
        <w:rPr>
          <w:rFonts w:ascii="Times New Roman" w:eastAsia="仿宋_GB2312" w:hAnsi="Times New Roman" w:cs="Times New Roman" w:hint="eastAsia"/>
          <w:color w:val="000000"/>
          <w:sz w:val="32"/>
          <w:szCs w:val="32"/>
        </w:rPr>
        <w:t>2111296</w:t>
      </w:r>
      <w:r w:rsidR="008D2D5F">
        <w:rPr>
          <w:rFonts w:ascii="Times New Roman" w:eastAsia="仿宋_GB2312" w:hAnsi="Times New Roman" w:cs="Times New Roman" w:hint="eastAsia"/>
          <w:color w:val="000000"/>
          <w:sz w:val="32"/>
          <w:szCs w:val="32"/>
        </w:rPr>
        <w:t>、</w:t>
      </w:r>
      <w:r w:rsidR="00003908">
        <w:rPr>
          <w:rFonts w:ascii="Times New Roman" w:eastAsia="仿宋_GB2312" w:hAnsi="Times New Roman" w:cs="Times New Roman" w:hint="eastAsia"/>
          <w:color w:val="000000"/>
          <w:sz w:val="32"/>
          <w:szCs w:val="32"/>
        </w:rPr>
        <w:t>2662996</w:t>
      </w:r>
      <w:r w:rsidR="008D2D5F">
        <w:rPr>
          <w:rFonts w:ascii="Times New Roman" w:eastAsia="仿宋_GB2312" w:hAnsi="Times New Roman" w:cs="Times New Roman" w:hint="eastAsia"/>
          <w:color w:val="000000"/>
          <w:sz w:val="32"/>
          <w:szCs w:val="32"/>
        </w:rPr>
        <w:t>、</w:t>
      </w:r>
      <w:r w:rsidR="008D2D5F">
        <w:rPr>
          <w:rFonts w:ascii="Times New Roman" w:eastAsia="仿宋_GB2312" w:hAnsi="Times New Roman" w:cs="Times New Roman" w:hint="eastAsia"/>
          <w:color w:val="000000"/>
          <w:sz w:val="32"/>
          <w:szCs w:val="32"/>
        </w:rPr>
        <w:t>2702231</w:t>
      </w:r>
      <w:r w:rsidR="00902F32" w:rsidRPr="002F4831">
        <w:rPr>
          <w:rFonts w:ascii="Times New Roman" w:eastAsia="仿宋_GB2312" w:hAnsi="Times New Roman" w:cs="Times New Roman"/>
          <w:color w:val="000000"/>
          <w:sz w:val="32"/>
          <w:szCs w:val="32"/>
        </w:rPr>
        <w:t>(</w:t>
      </w:r>
      <w:r w:rsidR="00902F32" w:rsidRPr="002F4831">
        <w:rPr>
          <w:rFonts w:ascii="Times New Roman" w:eastAsia="仿宋_GB2312" w:hAnsi="Times New Roman" w:cs="Times New Roman"/>
          <w:color w:val="000000"/>
          <w:sz w:val="32"/>
          <w:szCs w:val="32"/>
        </w:rPr>
        <w:t>周一至周五</w:t>
      </w:r>
      <w:r w:rsidR="00902F32" w:rsidRPr="002F4831">
        <w:rPr>
          <w:rFonts w:ascii="Times New Roman" w:eastAsia="仿宋_GB2312" w:hAnsi="Times New Roman" w:cs="Times New Roman"/>
          <w:color w:val="000000"/>
          <w:sz w:val="32"/>
          <w:szCs w:val="32"/>
        </w:rPr>
        <w:t>)</w:t>
      </w:r>
      <w:r w:rsidRPr="002F4831">
        <w:rPr>
          <w:rFonts w:ascii="Times New Roman" w:eastAsia="仿宋_GB2312" w:hAnsi="Times New Roman" w:cs="Times New Roman"/>
          <w:color w:val="000000"/>
          <w:sz w:val="32"/>
          <w:szCs w:val="32"/>
        </w:rPr>
        <w:t>。</w:t>
      </w:r>
    </w:p>
    <w:p w:rsidR="004B056F" w:rsidRDefault="004B056F"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hint="eastAsia"/>
          <w:color w:val="000000"/>
          <w:sz w:val="32"/>
          <w:szCs w:val="32"/>
        </w:rPr>
      </w:pPr>
    </w:p>
    <w:p w:rsidR="004B056F" w:rsidRDefault="004B056F"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hint="eastAsia"/>
          <w:color w:val="000000"/>
          <w:sz w:val="32"/>
          <w:szCs w:val="32"/>
        </w:rPr>
      </w:pPr>
    </w:p>
    <w:p w:rsidR="004B056F" w:rsidRDefault="004B056F"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hint="eastAsia"/>
          <w:color w:val="000000"/>
          <w:sz w:val="32"/>
          <w:szCs w:val="32"/>
        </w:rPr>
      </w:pPr>
    </w:p>
    <w:p w:rsidR="004B056F" w:rsidRDefault="004B056F"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hint="eastAsia"/>
          <w:color w:val="000000"/>
          <w:sz w:val="32"/>
          <w:szCs w:val="32"/>
        </w:rPr>
      </w:pPr>
    </w:p>
    <w:p w:rsidR="004B056F" w:rsidRDefault="004B056F"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hint="eastAsia"/>
          <w:color w:val="000000"/>
          <w:sz w:val="32"/>
          <w:szCs w:val="32"/>
        </w:rPr>
      </w:pPr>
    </w:p>
    <w:p w:rsidR="004B056F" w:rsidRDefault="004B056F"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hint="eastAsia"/>
          <w:color w:val="000000"/>
          <w:sz w:val="32"/>
          <w:szCs w:val="32"/>
        </w:rPr>
      </w:pPr>
    </w:p>
    <w:p w:rsidR="004B056F" w:rsidRDefault="004B056F"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hint="eastAsia"/>
          <w:color w:val="000000"/>
          <w:sz w:val="32"/>
          <w:szCs w:val="32"/>
        </w:rPr>
      </w:pPr>
    </w:p>
    <w:p w:rsidR="004B056F" w:rsidRDefault="004B056F" w:rsidP="00BB5A66">
      <w:pPr>
        <w:pStyle w:val="a7"/>
        <w:shd w:val="clear" w:color="auto" w:fill="FFFFFF"/>
        <w:spacing w:before="0" w:beforeAutospacing="0" w:after="0" w:afterAutospacing="0" w:line="560" w:lineRule="exact"/>
        <w:ind w:firstLineChars="200" w:firstLine="640"/>
        <w:jc w:val="both"/>
        <w:rPr>
          <w:rFonts w:ascii="Times New Roman" w:eastAsia="仿宋_GB2312" w:hAnsi="Times New Roman" w:cs="Times New Roman" w:hint="eastAsia"/>
          <w:color w:val="000000"/>
          <w:sz w:val="32"/>
          <w:szCs w:val="32"/>
        </w:rPr>
      </w:pPr>
    </w:p>
    <w:p w:rsidR="004B056F" w:rsidRPr="004B056F" w:rsidRDefault="004B056F" w:rsidP="004B056F">
      <w:pPr>
        <w:pStyle w:val="a7"/>
        <w:shd w:val="clear" w:color="auto" w:fill="FFFFFF"/>
        <w:spacing w:before="0" w:beforeAutospacing="0" w:after="0" w:afterAutospacing="0" w:line="560" w:lineRule="exact"/>
        <w:ind w:firstLine="1"/>
        <w:jc w:val="center"/>
        <w:rPr>
          <w:rFonts w:ascii="黑体" w:eastAsia="黑体" w:cs="Times New Roman"/>
          <w:bCs/>
          <w:kern w:val="2"/>
          <w:sz w:val="36"/>
          <w:szCs w:val="36"/>
        </w:rPr>
      </w:pPr>
      <w:r w:rsidRPr="004B056F">
        <w:rPr>
          <w:rFonts w:ascii="黑体" w:eastAsia="黑体" w:cs="Times New Roman"/>
          <w:bCs/>
          <w:kern w:val="2"/>
          <w:sz w:val="36"/>
          <w:szCs w:val="36"/>
        </w:rPr>
        <w:lastRenderedPageBreak/>
        <w:t>湖州南太湖新区公开</w:t>
      </w:r>
      <w:r w:rsidRPr="004B056F">
        <w:rPr>
          <w:rFonts w:ascii="黑体" w:eastAsia="黑体" w:cs="Times New Roman" w:hint="eastAsia"/>
          <w:bCs/>
          <w:kern w:val="2"/>
          <w:sz w:val="36"/>
          <w:szCs w:val="36"/>
        </w:rPr>
        <w:t>招聘</w:t>
      </w:r>
      <w:r w:rsidRPr="004B056F">
        <w:rPr>
          <w:rFonts w:ascii="黑体" w:eastAsia="黑体" w:cs="Times New Roman"/>
          <w:bCs/>
          <w:kern w:val="2"/>
          <w:sz w:val="36"/>
          <w:szCs w:val="36"/>
        </w:rPr>
        <w:t>城市社区</w:t>
      </w:r>
      <w:r w:rsidRPr="004B056F">
        <w:rPr>
          <w:rFonts w:ascii="黑体" w:eastAsia="黑体"/>
          <w:bCs/>
          <w:sz w:val="36"/>
          <w:szCs w:val="36"/>
        </w:rPr>
        <w:t>专职工作者</w:t>
      </w:r>
      <w:r w:rsidRPr="004B056F">
        <w:rPr>
          <w:rFonts w:ascii="黑体" w:eastAsia="黑体" w:hint="eastAsia"/>
          <w:color w:val="000000"/>
          <w:sz w:val="36"/>
          <w:szCs w:val="36"/>
        </w:rPr>
        <w:t>报名表</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087"/>
        <w:gridCol w:w="1603"/>
        <w:gridCol w:w="1000"/>
        <w:gridCol w:w="260"/>
        <w:gridCol w:w="260"/>
        <w:gridCol w:w="260"/>
        <w:gridCol w:w="217"/>
        <w:gridCol w:w="43"/>
        <w:gridCol w:w="260"/>
        <w:gridCol w:w="220"/>
        <w:gridCol w:w="260"/>
        <w:gridCol w:w="260"/>
        <w:gridCol w:w="37"/>
        <w:gridCol w:w="223"/>
        <w:gridCol w:w="260"/>
        <w:gridCol w:w="237"/>
        <w:gridCol w:w="288"/>
        <w:gridCol w:w="260"/>
        <w:gridCol w:w="260"/>
        <w:gridCol w:w="272"/>
        <w:gridCol w:w="248"/>
        <w:gridCol w:w="260"/>
        <w:gridCol w:w="260"/>
        <w:gridCol w:w="1425"/>
      </w:tblGrid>
      <w:tr w:rsidR="004B056F" w:rsidTr="007B0C44">
        <w:trPr>
          <w:cantSplit/>
          <w:trHeight w:val="811"/>
          <w:jc w:val="center"/>
        </w:trPr>
        <w:tc>
          <w:tcPr>
            <w:tcW w:w="1087"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r>
              <w:rPr>
                <w:rFonts w:ascii="宋体" w:hAnsi="宋体" w:cs="宋体" w:hint="eastAsia"/>
                <w:kern w:val="0"/>
                <w:sz w:val="22"/>
                <w:szCs w:val="22"/>
              </w:rPr>
              <w:t>姓</w:t>
            </w:r>
            <w:r>
              <w:rPr>
                <w:kern w:val="0"/>
                <w:sz w:val="22"/>
                <w:szCs w:val="22"/>
              </w:rPr>
              <w:t xml:space="preserve">  </w:t>
            </w:r>
            <w:r>
              <w:rPr>
                <w:rFonts w:ascii="宋体" w:hAnsi="宋体" w:cs="宋体" w:hint="eastAsia"/>
                <w:kern w:val="0"/>
                <w:sz w:val="22"/>
                <w:szCs w:val="22"/>
              </w:rPr>
              <w:t>名</w:t>
            </w:r>
          </w:p>
        </w:tc>
        <w:tc>
          <w:tcPr>
            <w:tcW w:w="1603"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1000"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r>
              <w:rPr>
                <w:rFonts w:ascii="宋体" w:hAnsi="宋体" w:cs="宋体" w:hint="eastAsia"/>
                <w:kern w:val="0"/>
                <w:sz w:val="22"/>
                <w:szCs w:val="22"/>
              </w:rPr>
              <w:t>身份证号</w:t>
            </w:r>
          </w:p>
        </w:tc>
        <w:tc>
          <w:tcPr>
            <w:tcW w:w="260"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260"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260"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260"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220"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260"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260"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260"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237"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260"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260"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272"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248"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260"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260"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4B056F" w:rsidRDefault="004B056F" w:rsidP="007B0C44">
            <w:pPr>
              <w:jc w:val="center"/>
              <w:rPr>
                <w:kern w:val="0"/>
                <w:sz w:val="22"/>
                <w:szCs w:val="22"/>
              </w:rPr>
            </w:pPr>
            <w:r>
              <w:rPr>
                <w:rFonts w:hint="eastAsia"/>
                <w:kern w:val="0"/>
                <w:sz w:val="22"/>
                <w:szCs w:val="22"/>
              </w:rPr>
              <w:t>贴</w:t>
            </w:r>
          </w:p>
          <w:p w:rsidR="004B056F" w:rsidRDefault="004B056F" w:rsidP="007B0C44">
            <w:pPr>
              <w:jc w:val="center"/>
              <w:rPr>
                <w:rFonts w:ascii="宋体" w:hAnsi="宋体" w:cs="宋体"/>
                <w:kern w:val="0"/>
                <w:sz w:val="22"/>
                <w:szCs w:val="22"/>
              </w:rPr>
            </w:pPr>
            <w:r>
              <w:rPr>
                <w:rFonts w:hint="eastAsia"/>
                <w:kern w:val="0"/>
                <w:sz w:val="22"/>
                <w:szCs w:val="22"/>
              </w:rPr>
              <w:t>一</w:t>
            </w:r>
            <w:r>
              <w:rPr>
                <w:kern w:val="0"/>
                <w:sz w:val="22"/>
                <w:szCs w:val="22"/>
              </w:rPr>
              <w:t xml:space="preserve">               </w:t>
            </w:r>
            <w:r>
              <w:rPr>
                <w:rFonts w:ascii="宋体" w:hAnsi="宋体" w:cs="宋体" w:hint="eastAsia"/>
                <w:kern w:val="0"/>
                <w:sz w:val="22"/>
                <w:szCs w:val="22"/>
              </w:rPr>
              <w:t>寸</w:t>
            </w:r>
            <w:r>
              <w:rPr>
                <w:kern w:val="0"/>
                <w:sz w:val="22"/>
                <w:szCs w:val="22"/>
              </w:rPr>
              <w:t xml:space="preserve">                           </w:t>
            </w:r>
            <w:r>
              <w:rPr>
                <w:rFonts w:ascii="宋体" w:hAnsi="宋体" w:cs="宋体" w:hint="eastAsia"/>
                <w:kern w:val="0"/>
                <w:sz w:val="22"/>
                <w:szCs w:val="22"/>
              </w:rPr>
              <w:t>近</w:t>
            </w:r>
            <w:r>
              <w:rPr>
                <w:kern w:val="0"/>
                <w:sz w:val="22"/>
                <w:szCs w:val="22"/>
              </w:rPr>
              <w:t xml:space="preserve">                        </w:t>
            </w:r>
            <w:r>
              <w:rPr>
                <w:rFonts w:ascii="宋体" w:hAnsi="宋体" w:cs="宋体" w:hint="eastAsia"/>
                <w:kern w:val="0"/>
                <w:sz w:val="22"/>
                <w:szCs w:val="22"/>
              </w:rPr>
              <w:t>照</w:t>
            </w:r>
          </w:p>
        </w:tc>
      </w:tr>
      <w:tr w:rsidR="004B056F" w:rsidTr="007B0C44">
        <w:trPr>
          <w:cantSplit/>
          <w:trHeight w:val="860"/>
          <w:jc w:val="center"/>
        </w:trPr>
        <w:tc>
          <w:tcPr>
            <w:tcW w:w="1087"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r>
              <w:rPr>
                <w:rFonts w:ascii="宋体" w:hAnsi="宋体" w:cs="宋体" w:hint="eastAsia"/>
                <w:kern w:val="0"/>
                <w:sz w:val="22"/>
                <w:szCs w:val="22"/>
              </w:rPr>
              <w:t>性</w:t>
            </w:r>
            <w:r>
              <w:rPr>
                <w:kern w:val="0"/>
                <w:sz w:val="22"/>
                <w:szCs w:val="22"/>
              </w:rPr>
              <w:t xml:space="preserve">  </w:t>
            </w:r>
            <w:r>
              <w:rPr>
                <w:rFonts w:ascii="宋体" w:hAnsi="宋体" w:cs="宋体" w:hint="eastAsia"/>
                <w:kern w:val="0"/>
                <w:sz w:val="22"/>
                <w:szCs w:val="22"/>
              </w:rPr>
              <w:t>别</w:t>
            </w:r>
          </w:p>
        </w:tc>
        <w:tc>
          <w:tcPr>
            <w:tcW w:w="1603"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kern w:val="0"/>
                <w:sz w:val="22"/>
                <w:szCs w:val="22"/>
              </w:rPr>
            </w:pPr>
          </w:p>
        </w:tc>
        <w:tc>
          <w:tcPr>
            <w:tcW w:w="1000"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r>
              <w:rPr>
                <w:rFonts w:ascii="宋体" w:hAnsi="宋体" w:cs="宋体" w:hint="eastAsia"/>
                <w:kern w:val="0"/>
                <w:sz w:val="22"/>
                <w:szCs w:val="22"/>
              </w:rPr>
              <w:t>出生年月</w:t>
            </w:r>
          </w:p>
        </w:tc>
        <w:tc>
          <w:tcPr>
            <w:tcW w:w="1520" w:type="dxa"/>
            <w:gridSpan w:val="7"/>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1277" w:type="dxa"/>
            <w:gridSpan w:val="6"/>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r>
              <w:rPr>
                <w:rFonts w:ascii="宋体" w:hAnsi="宋体" w:cs="宋体" w:hint="eastAsia"/>
                <w:kern w:val="0"/>
                <w:sz w:val="22"/>
                <w:szCs w:val="22"/>
              </w:rPr>
              <w:t>政治面貌</w:t>
            </w:r>
          </w:p>
        </w:tc>
        <w:tc>
          <w:tcPr>
            <w:tcW w:w="1848" w:type="dxa"/>
            <w:gridSpan w:val="7"/>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left"/>
              <w:rPr>
                <w:rFonts w:ascii="宋体" w:hAnsi="宋体" w:cs="宋体"/>
                <w:kern w:val="0"/>
                <w:sz w:val="22"/>
                <w:szCs w:val="22"/>
              </w:rPr>
            </w:pPr>
          </w:p>
        </w:tc>
      </w:tr>
      <w:tr w:rsidR="004B056F" w:rsidTr="007B0C44">
        <w:trPr>
          <w:cantSplit/>
          <w:trHeight w:val="555"/>
          <w:jc w:val="center"/>
        </w:trPr>
        <w:tc>
          <w:tcPr>
            <w:tcW w:w="1087"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r>
              <w:rPr>
                <w:rFonts w:ascii="宋体" w:hAnsi="宋体" w:cs="宋体" w:hint="eastAsia"/>
                <w:kern w:val="0"/>
                <w:sz w:val="22"/>
                <w:szCs w:val="22"/>
              </w:rPr>
              <w:t>户  籍   所在地</w:t>
            </w:r>
          </w:p>
        </w:tc>
        <w:tc>
          <w:tcPr>
            <w:tcW w:w="1603"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1000"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r>
              <w:rPr>
                <w:rFonts w:ascii="宋体" w:hAnsi="宋体" w:cs="宋体" w:hint="eastAsia"/>
                <w:kern w:val="0"/>
                <w:sz w:val="22"/>
                <w:szCs w:val="22"/>
              </w:rPr>
              <w:t>毕业院校及专业</w:t>
            </w:r>
          </w:p>
        </w:tc>
        <w:tc>
          <w:tcPr>
            <w:tcW w:w="6070" w:type="dxa"/>
            <w:gridSpan w:val="21"/>
            <w:tcBorders>
              <w:top w:val="single" w:sz="4" w:space="0" w:color="auto"/>
              <w:left w:val="single" w:sz="4" w:space="0" w:color="auto"/>
              <w:bottom w:val="single" w:sz="4" w:space="0" w:color="auto"/>
              <w:right w:val="single" w:sz="4" w:space="0" w:color="auto"/>
            </w:tcBorders>
            <w:vAlign w:val="center"/>
          </w:tcPr>
          <w:p w:rsidR="004B056F" w:rsidRDefault="004B056F" w:rsidP="007B0C44">
            <w:pPr>
              <w:jc w:val="left"/>
              <w:rPr>
                <w:rFonts w:ascii="宋体" w:hAnsi="宋体" w:cs="宋体"/>
                <w:kern w:val="0"/>
                <w:sz w:val="22"/>
                <w:szCs w:val="22"/>
              </w:rPr>
            </w:pPr>
          </w:p>
        </w:tc>
      </w:tr>
      <w:tr w:rsidR="004B056F" w:rsidTr="007B0C44">
        <w:trPr>
          <w:cantSplit/>
          <w:trHeight w:val="585"/>
          <w:jc w:val="center"/>
        </w:trPr>
        <w:tc>
          <w:tcPr>
            <w:tcW w:w="1087"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r>
              <w:rPr>
                <w:rFonts w:ascii="宋体" w:hAnsi="宋体" w:cs="宋体" w:hint="eastAsia"/>
                <w:kern w:val="0"/>
                <w:sz w:val="22"/>
                <w:szCs w:val="22"/>
              </w:rPr>
              <w:t>学   历</w:t>
            </w:r>
          </w:p>
        </w:tc>
        <w:tc>
          <w:tcPr>
            <w:tcW w:w="1603"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1000"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r>
              <w:rPr>
                <w:rFonts w:ascii="宋体" w:hAnsi="宋体" w:cs="宋体" w:hint="eastAsia"/>
                <w:kern w:val="0"/>
                <w:sz w:val="22"/>
                <w:szCs w:val="22"/>
              </w:rPr>
              <w:t>工作年限</w:t>
            </w:r>
          </w:p>
        </w:tc>
        <w:tc>
          <w:tcPr>
            <w:tcW w:w="1520" w:type="dxa"/>
            <w:gridSpan w:val="7"/>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left"/>
              <w:rPr>
                <w:rFonts w:ascii="宋体" w:hAnsi="宋体" w:cs="宋体"/>
                <w:kern w:val="0"/>
                <w:sz w:val="22"/>
                <w:szCs w:val="22"/>
              </w:rPr>
            </w:pPr>
          </w:p>
        </w:tc>
        <w:tc>
          <w:tcPr>
            <w:tcW w:w="1277" w:type="dxa"/>
            <w:gridSpan w:val="6"/>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r>
              <w:rPr>
                <w:rFonts w:ascii="宋体" w:hAnsi="宋体" w:cs="宋体" w:hint="eastAsia"/>
                <w:kern w:val="0"/>
                <w:sz w:val="22"/>
                <w:szCs w:val="22"/>
              </w:rPr>
              <w:t>现工作单位</w:t>
            </w:r>
          </w:p>
        </w:tc>
        <w:tc>
          <w:tcPr>
            <w:tcW w:w="3273" w:type="dxa"/>
            <w:gridSpan w:val="8"/>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r>
      <w:tr w:rsidR="004B056F" w:rsidTr="007B0C44">
        <w:trPr>
          <w:cantSplit/>
          <w:trHeight w:val="6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r>
              <w:rPr>
                <w:rFonts w:ascii="宋体" w:hAnsi="宋体" w:cs="宋体" w:hint="eastAsia"/>
                <w:kern w:val="0"/>
                <w:sz w:val="22"/>
                <w:szCs w:val="22"/>
              </w:rPr>
              <w:t>专业技术职称</w:t>
            </w:r>
          </w:p>
        </w:tc>
        <w:tc>
          <w:tcPr>
            <w:tcW w:w="1603"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1000"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r>
              <w:rPr>
                <w:rFonts w:ascii="宋体" w:hAnsi="宋体" w:cs="宋体" w:hint="eastAsia"/>
                <w:kern w:val="0"/>
                <w:sz w:val="22"/>
                <w:szCs w:val="22"/>
              </w:rPr>
              <w:t>家庭地址</w:t>
            </w:r>
          </w:p>
        </w:tc>
        <w:tc>
          <w:tcPr>
            <w:tcW w:w="6070" w:type="dxa"/>
            <w:gridSpan w:val="21"/>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r>
      <w:tr w:rsidR="004B056F" w:rsidTr="007B0C44">
        <w:trPr>
          <w:cantSplit/>
          <w:trHeight w:val="6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r>
              <w:rPr>
                <w:rFonts w:ascii="宋体" w:hAnsi="宋体" w:cs="宋体" w:hint="eastAsia"/>
                <w:kern w:val="0"/>
                <w:sz w:val="22"/>
                <w:szCs w:val="22"/>
              </w:rPr>
              <w:t>单位电话</w:t>
            </w:r>
          </w:p>
        </w:tc>
        <w:tc>
          <w:tcPr>
            <w:tcW w:w="1603"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1000"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r>
              <w:rPr>
                <w:rFonts w:ascii="宋体" w:hAnsi="宋体" w:cs="宋体" w:hint="eastAsia"/>
                <w:kern w:val="0"/>
                <w:sz w:val="22"/>
                <w:szCs w:val="22"/>
              </w:rPr>
              <w:t>固定电话</w:t>
            </w:r>
          </w:p>
          <w:p w:rsidR="004B056F" w:rsidRDefault="004B056F" w:rsidP="007B0C44">
            <w:pPr>
              <w:widowControl/>
              <w:jc w:val="center"/>
              <w:rPr>
                <w:rFonts w:ascii="宋体" w:hAnsi="宋体" w:cs="宋体"/>
                <w:kern w:val="0"/>
                <w:sz w:val="22"/>
                <w:szCs w:val="22"/>
              </w:rPr>
            </w:pPr>
            <w:r>
              <w:rPr>
                <w:rFonts w:ascii="宋体" w:hAnsi="宋体" w:cs="宋体" w:hint="eastAsia"/>
                <w:kern w:val="0"/>
                <w:sz w:val="22"/>
                <w:szCs w:val="22"/>
              </w:rPr>
              <w:t>（必填）</w:t>
            </w:r>
          </w:p>
        </w:tc>
        <w:tc>
          <w:tcPr>
            <w:tcW w:w="1520" w:type="dxa"/>
            <w:gridSpan w:val="7"/>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c>
          <w:tcPr>
            <w:tcW w:w="1277" w:type="dxa"/>
            <w:gridSpan w:val="6"/>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r>
              <w:rPr>
                <w:rFonts w:ascii="宋体" w:hAnsi="宋体" w:cs="宋体" w:hint="eastAsia"/>
                <w:kern w:val="0"/>
                <w:sz w:val="22"/>
                <w:szCs w:val="22"/>
              </w:rPr>
              <w:t>手机号码（必填）</w:t>
            </w:r>
          </w:p>
        </w:tc>
        <w:tc>
          <w:tcPr>
            <w:tcW w:w="3273" w:type="dxa"/>
            <w:gridSpan w:val="8"/>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p>
        </w:tc>
      </w:tr>
      <w:tr w:rsidR="004B056F" w:rsidTr="007B0C44">
        <w:trPr>
          <w:cantSplit/>
          <w:trHeight w:val="2116"/>
          <w:jc w:val="center"/>
        </w:trPr>
        <w:tc>
          <w:tcPr>
            <w:tcW w:w="1087"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r>
              <w:rPr>
                <w:rFonts w:ascii="宋体" w:hAnsi="宋体" w:cs="宋体" w:hint="eastAsia"/>
                <w:kern w:val="0"/>
                <w:sz w:val="22"/>
                <w:szCs w:val="22"/>
              </w:rPr>
              <w:t>学习   工作   简历</w:t>
            </w:r>
          </w:p>
        </w:tc>
        <w:tc>
          <w:tcPr>
            <w:tcW w:w="8673" w:type="dxa"/>
            <w:gridSpan w:val="23"/>
            <w:tcBorders>
              <w:top w:val="single" w:sz="4" w:space="0" w:color="auto"/>
              <w:left w:val="single" w:sz="4" w:space="0" w:color="auto"/>
              <w:bottom w:val="single" w:sz="4" w:space="0" w:color="auto"/>
              <w:right w:val="single" w:sz="4" w:space="0" w:color="auto"/>
            </w:tcBorders>
            <w:noWrap/>
            <w:vAlign w:val="center"/>
          </w:tcPr>
          <w:p w:rsidR="004B056F" w:rsidRDefault="004B056F" w:rsidP="007B0C44">
            <w:pPr>
              <w:widowControl/>
              <w:jc w:val="center"/>
              <w:rPr>
                <w:rFonts w:ascii="宋体" w:hAnsi="宋体" w:cs="宋体"/>
                <w:kern w:val="0"/>
                <w:sz w:val="22"/>
                <w:szCs w:val="22"/>
              </w:rPr>
            </w:pPr>
          </w:p>
        </w:tc>
      </w:tr>
      <w:tr w:rsidR="004B056F" w:rsidTr="007B0C44">
        <w:trPr>
          <w:cantSplit/>
          <w:trHeight w:val="942"/>
          <w:jc w:val="center"/>
        </w:trPr>
        <w:tc>
          <w:tcPr>
            <w:tcW w:w="1087"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r>
              <w:rPr>
                <w:rFonts w:ascii="宋体" w:hAnsi="宋体" w:hint="eastAsia"/>
                <w:szCs w:val="21"/>
              </w:rPr>
              <w:t>承诺</w:t>
            </w:r>
            <w:r>
              <w:rPr>
                <w:rFonts w:ascii="宋体" w:hAnsi="宋体" w:cs="宋体" w:hint="eastAsia"/>
                <w:kern w:val="0"/>
                <w:sz w:val="22"/>
                <w:szCs w:val="22"/>
              </w:rPr>
              <w:t>栏</w:t>
            </w:r>
          </w:p>
        </w:tc>
        <w:tc>
          <w:tcPr>
            <w:tcW w:w="8673" w:type="dxa"/>
            <w:gridSpan w:val="23"/>
            <w:tcBorders>
              <w:top w:val="single" w:sz="4" w:space="0" w:color="auto"/>
              <w:left w:val="single" w:sz="4" w:space="0" w:color="auto"/>
              <w:bottom w:val="single" w:sz="4" w:space="0" w:color="auto"/>
              <w:right w:val="single" w:sz="4" w:space="0" w:color="auto"/>
            </w:tcBorders>
            <w:noWrap/>
          </w:tcPr>
          <w:p w:rsidR="004B056F" w:rsidRDefault="004B056F" w:rsidP="007B0C44">
            <w:pPr>
              <w:widowControl/>
              <w:rPr>
                <w:rFonts w:ascii="宋体" w:hAnsi="宋体"/>
                <w:b/>
                <w:szCs w:val="21"/>
              </w:rPr>
            </w:pPr>
            <w:r>
              <w:rPr>
                <w:rFonts w:ascii="宋体" w:hAnsi="宋体" w:cs="宋体" w:hint="eastAsia"/>
                <w:b/>
                <w:kern w:val="0"/>
                <w:szCs w:val="21"/>
              </w:rPr>
              <w:t>本人声明并承诺《报名表》中填写的内容均真实完整，提交的</w:t>
            </w:r>
            <w:r>
              <w:rPr>
                <w:rFonts w:ascii="宋体" w:hAnsi="宋体" w:hint="eastAsia"/>
                <w:b/>
                <w:szCs w:val="21"/>
              </w:rPr>
              <w:t>招聘岗位要求的相关证明材料均真实有效。如有不实，本人愿承担一切责任。</w:t>
            </w:r>
          </w:p>
          <w:p w:rsidR="004B056F" w:rsidRDefault="004B056F" w:rsidP="007B0C44">
            <w:pPr>
              <w:widowControl/>
              <w:rPr>
                <w:rFonts w:ascii="宋体" w:hAnsi="宋体"/>
                <w:b/>
                <w:szCs w:val="21"/>
              </w:rPr>
            </w:pPr>
          </w:p>
          <w:p w:rsidR="004B056F" w:rsidRDefault="004B056F" w:rsidP="007B0C44">
            <w:pPr>
              <w:widowControl/>
              <w:rPr>
                <w:rFonts w:ascii="宋体" w:hAnsi="宋体"/>
                <w:b/>
                <w:szCs w:val="21"/>
              </w:rPr>
            </w:pPr>
          </w:p>
          <w:p w:rsidR="004B056F" w:rsidRDefault="004B056F" w:rsidP="007B0C44">
            <w:pPr>
              <w:widowControl/>
              <w:rPr>
                <w:rFonts w:ascii="宋体" w:hAnsi="宋体" w:cs="宋体"/>
                <w:kern w:val="0"/>
                <w:szCs w:val="21"/>
              </w:rPr>
            </w:pPr>
            <w:r>
              <w:rPr>
                <w:rFonts w:ascii="宋体" w:hAnsi="宋体" w:hint="eastAsia"/>
                <w:szCs w:val="21"/>
              </w:rPr>
              <w:t xml:space="preserve">                                        签名（请手写）：         2019年___月___日</w:t>
            </w:r>
          </w:p>
        </w:tc>
      </w:tr>
      <w:tr w:rsidR="004B056F" w:rsidTr="007B0C44">
        <w:trPr>
          <w:cantSplit/>
          <w:trHeight w:val="1563"/>
          <w:jc w:val="center"/>
        </w:trPr>
        <w:tc>
          <w:tcPr>
            <w:tcW w:w="1087"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r>
              <w:rPr>
                <w:rFonts w:ascii="宋体" w:hAnsi="宋体" w:cs="宋体" w:hint="eastAsia"/>
                <w:kern w:val="0"/>
                <w:sz w:val="22"/>
                <w:szCs w:val="22"/>
              </w:rPr>
              <w:t>资格初审意见</w:t>
            </w:r>
          </w:p>
        </w:tc>
        <w:tc>
          <w:tcPr>
            <w:tcW w:w="3600" w:type="dxa"/>
            <w:gridSpan w:val="6"/>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rPr>
                <w:rFonts w:ascii="宋体" w:hAnsi="宋体" w:cs="宋体"/>
                <w:kern w:val="0"/>
                <w:sz w:val="22"/>
                <w:szCs w:val="22"/>
              </w:rPr>
            </w:pPr>
          </w:p>
          <w:p w:rsidR="004B056F" w:rsidRDefault="004B056F" w:rsidP="007B0C44">
            <w:pPr>
              <w:widowControl/>
              <w:rPr>
                <w:rFonts w:ascii="宋体" w:hAnsi="宋体" w:cs="宋体"/>
                <w:kern w:val="0"/>
                <w:sz w:val="22"/>
                <w:szCs w:val="22"/>
              </w:rPr>
            </w:pPr>
          </w:p>
          <w:p w:rsidR="004B056F" w:rsidRDefault="004B056F" w:rsidP="007B0C44">
            <w:pPr>
              <w:widowControl/>
              <w:rPr>
                <w:rFonts w:ascii="宋体" w:hAnsi="宋体" w:cs="宋体"/>
                <w:kern w:val="0"/>
                <w:sz w:val="22"/>
                <w:szCs w:val="22"/>
              </w:rPr>
            </w:pPr>
            <w:r>
              <w:rPr>
                <w:rFonts w:ascii="宋体" w:hAnsi="宋体" w:cs="宋体" w:hint="eastAsia"/>
                <w:kern w:val="0"/>
                <w:sz w:val="22"/>
                <w:szCs w:val="22"/>
              </w:rPr>
              <w:t>审核人:</w:t>
            </w:r>
          </w:p>
          <w:p w:rsidR="004B056F" w:rsidRDefault="004B056F" w:rsidP="007B0C44">
            <w:pPr>
              <w:widowControl/>
              <w:ind w:firstLineChars="600" w:firstLine="1320"/>
              <w:rPr>
                <w:rFonts w:ascii="宋体" w:hAnsi="宋体" w:cs="宋体"/>
                <w:kern w:val="0"/>
                <w:sz w:val="22"/>
                <w:szCs w:val="22"/>
              </w:rPr>
            </w:pPr>
            <w:r>
              <w:rPr>
                <w:rFonts w:ascii="宋体" w:hAnsi="宋体" w:cs="宋体" w:hint="eastAsia"/>
                <w:kern w:val="0"/>
                <w:sz w:val="22"/>
                <w:szCs w:val="22"/>
              </w:rPr>
              <w:t xml:space="preserve">      年   月   日</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ind w:left="220" w:hangingChars="100" w:hanging="220"/>
              <w:rPr>
                <w:rFonts w:ascii="宋体" w:hAnsi="宋体" w:cs="宋体"/>
                <w:kern w:val="0"/>
                <w:sz w:val="22"/>
                <w:szCs w:val="22"/>
              </w:rPr>
            </w:pPr>
            <w:r>
              <w:rPr>
                <w:rFonts w:ascii="宋体" w:hAnsi="宋体" w:cs="宋体" w:hint="eastAsia"/>
                <w:kern w:val="0"/>
                <w:sz w:val="22"/>
                <w:szCs w:val="22"/>
              </w:rPr>
              <w:t>资格审查意见</w:t>
            </w:r>
          </w:p>
        </w:tc>
        <w:tc>
          <w:tcPr>
            <w:tcW w:w="3993" w:type="dxa"/>
            <w:gridSpan w:val="11"/>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ind w:firstLineChars="300" w:firstLine="660"/>
              <w:rPr>
                <w:rFonts w:ascii="宋体" w:hAnsi="宋体" w:cs="宋体"/>
                <w:kern w:val="0"/>
                <w:sz w:val="22"/>
                <w:szCs w:val="22"/>
              </w:rPr>
            </w:pPr>
            <w:r>
              <w:rPr>
                <w:rFonts w:ascii="宋体" w:hAnsi="宋体" w:cs="宋体" w:hint="eastAsia"/>
                <w:kern w:val="0"/>
                <w:sz w:val="22"/>
                <w:szCs w:val="22"/>
              </w:rPr>
              <w:t xml:space="preserve">     </w:t>
            </w:r>
          </w:p>
          <w:p w:rsidR="004B056F" w:rsidRDefault="004B056F" w:rsidP="007B0C44">
            <w:pPr>
              <w:widowControl/>
              <w:ind w:firstLineChars="300" w:firstLine="660"/>
              <w:rPr>
                <w:rFonts w:ascii="宋体" w:hAnsi="宋体" w:cs="宋体"/>
                <w:kern w:val="0"/>
                <w:sz w:val="22"/>
                <w:szCs w:val="22"/>
              </w:rPr>
            </w:pPr>
          </w:p>
          <w:p w:rsidR="004B056F" w:rsidRDefault="004B056F" w:rsidP="007B0C44">
            <w:pPr>
              <w:widowControl/>
              <w:rPr>
                <w:rFonts w:ascii="宋体" w:hAnsi="宋体" w:cs="宋体"/>
                <w:kern w:val="0"/>
                <w:sz w:val="22"/>
                <w:szCs w:val="22"/>
              </w:rPr>
            </w:pPr>
            <w:r>
              <w:rPr>
                <w:rFonts w:ascii="宋体" w:hAnsi="宋体" w:cs="宋体" w:hint="eastAsia"/>
                <w:kern w:val="0"/>
                <w:sz w:val="22"/>
                <w:szCs w:val="22"/>
              </w:rPr>
              <w:t xml:space="preserve"> 单位（盖章）          年  月  日</w:t>
            </w:r>
          </w:p>
        </w:tc>
      </w:tr>
      <w:tr w:rsidR="004B056F" w:rsidTr="007B0C44">
        <w:trPr>
          <w:cantSplit/>
          <w:trHeight w:val="2750"/>
          <w:jc w:val="center"/>
        </w:trPr>
        <w:tc>
          <w:tcPr>
            <w:tcW w:w="1087" w:type="dxa"/>
            <w:tcBorders>
              <w:top w:val="single" w:sz="4" w:space="0" w:color="auto"/>
              <w:left w:val="single" w:sz="4" w:space="0" w:color="auto"/>
              <w:bottom w:val="single" w:sz="4" w:space="0" w:color="auto"/>
              <w:right w:val="single" w:sz="4" w:space="0" w:color="auto"/>
            </w:tcBorders>
            <w:vAlign w:val="center"/>
          </w:tcPr>
          <w:p w:rsidR="004B056F" w:rsidRDefault="004B056F" w:rsidP="007B0C44">
            <w:pPr>
              <w:widowControl/>
              <w:jc w:val="center"/>
              <w:rPr>
                <w:rFonts w:ascii="宋体" w:hAnsi="宋体" w:cs="宋体"/>
                <w:kern w:val="0"/>
                <w:sz w:val="22"/>
                <w:szCs w:val="22"/>
              </w:rPr>
            </w:pPr>
            <w:r>
              <w:rPr>
                <w:rFonts w:ascii="宋体" w:hAnsi="宋体" w:cs="宋体" w:hint="eastAsia"/>
                <w:kern w:val="0"/>
                <w:sz w:val="22"/>
                <w:szCs w:val="22"/>
              </w:rPr>
              <w:t>备注</w:t>
            </w:r>
          </w:p>
        </w:tc>
        <w:tc>
          <w:tcPr>
            <w:tcW w:w="8673" w:type="dxa"/>
            <w:gridSpan w:val="23"/>
            <w:tcBorders>
              <w:top w:val="single" w:sz="4" w:space="0" w:color="auto"/>
              <w:left w:val="single" w:sz="4" w:space="0" w:color="auto"/>
              <w:bottom w:val="single" w:sz="4" w:space="0" w:color="auto"/>
              <w:right w:val="single" w:sz="4" w:space="0" w:color="auto"/>
            </w:tcBorders>
            <w:vAlign w:val="center"/>
          </w:tcPr>
          <w:p w:rsidR="004B056F" w:rsidRDefault="004B056F" w:rsidP="007B0C44">
            <w:pPr>
              <w:jc w:val="center"/>
              <w:rPr>
                <w:rFonts w:ascii="宋体" w:hAnsi="宋体" w:cs="宋体"/>
                <w:kern w:val="0"/>
                <w:sz w:val="22"/>
                <w:szCs w:val="22"/>
              </w:rPr>
            </w:pPr>
            <w:r w:rsidRPr="00336536">
              <w:pict>
                <v:rect id="_x0000_s1027" style="position:absolute;left:0;text-align:left;margin-left:240.15pt;margin-top:5.95pt;width:90.25pt;height:123.3pt;z-index:251658240;mso-position-horizontal-relative:text;mso-position-vertical-relative:text" strokeweight="1pt">
                  <v:stroke dashstyle="1 1"/>
                  <v:textbox style="mso-next-textbox:#_x0000_s1027">
                    <w:txbxContent>
                      <w:p w:rsidR="004B056F" w:rsidRDefault="004B056F" w:rsidP="004B056F">
                        <w:pPr>
                          <w:jc w:val="center"/>
                        </w:pPr>
                        <w:r>
                          <w:rPr>
                            <w:rFonts w:ascii="宋体" w:hAnsi="宋体" w:cs="宋体" w:hint="eastAsia"/>
                            <w:kern w:val="0"/>
                            <w:sz w:val="22"/>
                            <w:szCs w:val="22"/>
                          </w:rPr>
                          <w:t>贴                 一               寸               近                照                             （备用）</w:t>
                        </w:r>
                      </w:p>
                    </w:txbxContent>
                  </v:textbox>
                </v:rect>
              </w:pict>
            </w:r>
            <w:r w:rsidRPr="00336536">
              <w:pict>
                <v:rect id="_x0000_s1026" style="position:absolute;left:0;text-align:left;margin-left:51.15pt;margin-top:5.45pt;width:90pt;height:125.8pt;z-index:251658240;mso-position-horizontal-relative:text;mso-position-vertical-relative:text" strokeweight="1pt">
                  <v:stroke dashstyle="1 1"/>
                  <v:textbox style="mso-next-textbox:#_x0000_s1026">
                    <w:txbxContent>
                      <w:p w:rsidR="004B056F" w:rsidRDefault="004B056F" w:rsidP="004B056F">
                        <w:pPr>
                          <w:jc w:val="center"/>
                        </w:pPr>
                        <w:r>
                          <w:rPr>
                            <w:rFonts w:ascii="宋体" w:hAnsi="宋体" w:cs="宋体" w:hint="eastAsia"/>
                            <w:kern w:val="0"/>
                            <w:sz w:val="22"/>
                            <w:szCs w:val="22"/>
                          </w:rPr>
                          <w:t>贴                 一               寸               近                照                             （备用）</w:t>
                        </w:r>
                      </w:p>
                    </w:txbxContent>
                  </v:textbox>
                </v:rect>
              </w:pict>
            </w:r>
          </w:p>
        </w:tc>
      </w:tr>
    </w:tbl>
    <w:p w:rsidR="004B056F" w:rsidRDefault="004B056F" w:rsidP="004B056F"/>
    <w:p w:rsidR="00BB5A66" w:rsidRDefault="00BB5A66" w:rsidP="00BB5A66">
      <w:pPr>
        <w:spacing w:line="220" w:lineRule="atLeast"/>
      </w:pPr>
    </w:p>
    <w:p w:rsidR="002F0198" w:rsidRPr="002F4831" w:rsidRDefault="002F0198" w:rsidP="00BB5A66">
      <w:pPr>
        <w:pStyle w:val="a7"/>
        <w:shd w:val="clear" w:color="auto" w:fill="FFFFFF"/>
        <w:spacing w:before="0" w:beforeAutospacing="0" w:after="0" w:afterAutospacing="0" w:line="560" w:lineRule="exact"/>
        <w:ind w:firstLine="1"/>
        <w:jc w:val="center"/>
        <w:rPr>
          <w:rFonts w:eastAsia="黑体"/>
          <w:sz w:val="32"/>
          <w:szCs w:val="32"/>
        </w:rPr>
      </w:pPr>
    </w:p>
    <w:sectPr w:rsidR="002F0198" w:rsidRPr="002F4831" w:rsidSect="00BE3C9E">
      <w:footerReference w:type="even" r:id="rId8"/>
      <w:footerReference w:type="default" r:id="rId9"/>
      <w:pgSz w:w="11906" w:h="16838"/>
      <w:pgMar w:top="1304" w:right="1758" w:bottom="1304"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852" w:rsidRDefault="003F7852" w:rsidP="002F2E90">
      <w:r>
        <w:separator/>
      </w:r>
    </w:p>
  </w:endnote>
  <w:endnote w:type="continuationSeparator" w:id="1">
    <w:p w:rsidR="003F7852" w:rsidRDefault="003F7852" w:rsidP="002F2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54" w:rsidRDefault="002854F1" w:rsidP="006C190D">
    <w:pPr>
      <w:pStyle w:val="a5"/>
      <w:framePr w:wrap="around" w:vAnchor="text" w:hAnchor="margin" w:xAlign="center" w:y="1"/>
      <w:rPr>
        <w:rStyle w:val="a6"/>
      </w:rPr>
    </w:pPr>
    <w:r>
      <w:rPr>
        <w:rStyle w:val="a6"/>
      </w:rPr>
      <w:fldChar w:fldCharType="begin"/>
    </w:r>
    <w:r w:rsidR="00612654">
      <w:rPr>
        <w:rStyle w:val="a6"/>
      </w:rPr>
      <w:instrText xml:space="preserve">PAGE  </w:instrText>
    </w:r>
    <w:r>
      <w:rPr>
        <w:rStyle w:val="a6"/>
      </w:rPr>
      <w:fldChar w:fldCharType="end"/>
    </w:r>
  </w:p>
  <w:p w:rsidR="00612654" w:rsidRDefault="006126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54" w:rsidRDefault="002854F1" w:rsidP="006C190D">
    <w:pPr>
      <w:pStyle w:val="a5"/>
      <w:framePr w:wrap="around" w:vAnchor="text" w:hAnchor="margin" w:xAlign="center" w:y="1"/>
      <w:rPr>
        <w:rStyle w:val="a6"/>
      </w:rPr>
    </w:pPr>
    <w:r>
      <w:rPr>
        <w:rStyle w:val="a6"/>
      </w:rPr>
      <w:fldChar w:fldCharType="begin"/>
    </w:r>
    <w:r w:rsidR="00612654">
      <w:rPr>
        <w:rStyle w:val="a6"/>
      </w:rPr>
      <w:instrText xml:space="preserve">PAGE  </w:instrText>
    </w:r>
    <w:r>
      <w:rPr>
        <w:rStyle w:val="a6"/>
      </w:rPr>
      <w:fldChar w:fldCharType="separate"/>
    </w:r>
    <w:r w:rsidR="004B056F">
      <w:rPr>
        <w:rStyle w:val="a6"/>
        <w:noProof/>
      </w:rPr>
      <w:t>5</w:t>
    </w:r>
    <w:r>
      <w:rPr>
        <w:rStyle w:val="a6"/>
      </w:rPr>
      <w:fldChar w:fldCharType="end"/>
    </w:r>
  </w:p>
  <w:p w:rsidR="00612654" w:rsidRDefault="006126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852" w:rsidRDefault="003F7852" w:rsidP="002F2E90">
      <w:r>
        <w:separator/>
      </w:r>
    </w:p>
  </w:footnote>
  <w:footnote w:type="continuationSeparator" w:id="1">
    <w:p w:rsidR="003F7852" w:rsidRDefault="003F7852" w:rsidP="002F2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03BFD"/>
    <w:multiLevelType w:val="hybridMultilevel"/>
    <w:tmpl w:val="1E34233E"/>
    <w:lvl w:ilvl="0" w:tplc="C9B01FFA">
      <w:start w:val="1"/>
      <w:numFmt w:val="japaneseCounting"/>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13EE"/>
    <w:rsid w:val="00002621"/>
    <w:rsid w:val="00003908"/>
    <w:rsid w:val="00004AA7"/>
    <w:rsid w:val="0000596F"/>
    <w:rsid w:val="00012067"/>
    <w:rsid w:val="0001580B"/>
    <w:rsid w:val="00027595"/>
    <w:rsid w:val="00033033"/>
    <w:rsid w:val="0003347B"/>
    <w:rsid w:val="0003415E"/>
    <w:rsid w:val="000366E8"/>
    <w:rsid w:val="00051BDB"/>
    <w:rsid w:val="00053CBA"/>
    <w:rsid w:val="00055524"/>
    <w:rsid w:val="00056DA9"/>
    <w:rsid w:val="00070875"/>
    <w:rsid w:val="00084603"/>
    <w:rsid w:val="00085C9B"/>
    <w:rsid w:val="000878ED"/>
    <w:rsid w:val="00091EF8"/>
    <w:rsid w:val="00095B7F"/>
    <w:rsid w:val="000A2EED"/>
    <w:rsid w:val="000A332F"/>
    <w:rsid w:val="000C0532"/>
    <w:rsid w:val="000F511C"/>
    <w:rsid w:val="00103AC4"/>
    <w:rsid w:val="001201BC"/>
    <w:rsid w:val="001234EA"/>
    <w:rsid w:val="00123B74"/>
    <w:rsid w:val="001256C6"/>
    <w:rsid w:val="001274A8"/>
    <w:rsid w:val="00132450"/>
    <w:rsid w:val="001353C7"/>
    <w:rsid w:val="001372C1"/>
    <w:rsid w:val="00140993"/>
    <w:rsid w:val="00162079"/>
    <w:rsid w:val="00171455"/>
    <w:rsid w:val="001B01E3"/>
    <w:rsid w:val="001B13EE"/>
    <w:rsid w:val="001B2EDC"/>
    <w:rsid w:val="001B7074"/>
    <w:rsid w:val="001C358F"/>
    <w:rsid w:val="001E6276"/>
    <w:rsid w:val="001E6EF6"/>
    <w:rsid w:val="001F66A7"/>
    <w:rsid w:val="00211CF0"/>
    <w:rsid w:val="0022382F"/>
    <w:rsid w:val="00245243"/>
    <w:rsid w:val="00256AA3"/>
    <w:rsid w:val="00270638"/>
    <w:rsid w:val="00274613"/>
    <w:rsid w:val="002749CC"/>
    <w:rsid w:val="002854F1"/>
    <w:rsid w:val="00295CD6"/>
    <w:rsid w:val="002A2496"/>
    <w:rsid w:val="002A2F41"/>
    <w:rsid w:val="002B3C88"/>
    <w:rsid w:val="002F0198"/>
    <w:rsid w:val="002F2E90"/>
    <w:rsid w:val="002F4831"/>
    <w:rsid w:val="002F7D4B"/>
    <w:rsid w:val="003003DF"/>
    <w:rsid w:val="00324CAE"/>
    <w:rsid w:val="003445EC"/>
    <w:rsid w:val="003508FF"/>
    <w:rsid w:val="0035154C"/>
    <w:rsid w:val="00352C06"/>
    <w:rsid w:val="00353964"/>
    <w:rsid w:val="00357B28"/>
    <w:rsid w:val="00361F1C"/>
    <w:rsid w:val="003727CA"/>
    <w:rsid w:val="003766B3"/>
    <w:rsid w:val="00393EDA"/>
    <w:rsid w:val="0039772F"/>
    <w:rsid w:val="00397E2A"/>
    <w:rsid w:val="003A4969"/>
    <w:rsid w:val="003B6089"/>
    <w:rsid w:val="003D2745"/>
    <w:rsid w:val="003E73D2"/>
    <w:rsid w:val="003F3B87"/>
    <w:rsid w:val="003F7852"/>
    <w:rsid w:val="00405068"/>
    <w:rsid w:val="004078D9"/>
    <w:rsid w:val="00454236"/>
    <w:rsid w:val="004701A9"/>
    <w:rsid w:val="00471F88"/>
    <w:rsid w:val="004A257A"/>
    <w:rsid w:val="004B056F"/>
    <w:rsid w:val="004B16B5"/>
    <w:rsid w:val="004B384B"/>
    <w:rsid w:val="004B448F"/>
    <w:rsid w:val="004C3463"/>
    <w:rsid w:val="004C3F3C"/>
    <w:rsid w:val="004E3578"/>
    <w:rsid w:val="004F2C2E"/>
    <w:rsid w:val="0053731C"/>
    <w:rsid w:val="00537632"/>
    <w:rsid w:val="00542C28"/>
    <w:rsid w:val="00546A76"/>
    <w:rsid w:val="0054766D"/>
    <w:rsid w:val="00547A4F"/>
    <w:rsid w:val="005647A3"/>
    <w:rsid w:val="005760CE"/>
    <w:rsid w:val="0061227B"/>
    <w:rsid w:val="00612654"/>
    <w:rsid w:val="00616644"/>
    <w:rsid w:val="00641F1D"/>
    <w:rsid w:val="00652ED6"/>
    <w:rsid w:val="006641BB"/>
    <w:rsid w:val="006875BE"/>
    <w:rsid w:val="00692CA6"/>
    <w:rsid w:val="006B39A9"/>
    <w:rsid w:val="006C190D"/>
    <w:rsid w:val="006D5614"/>
    <w:rsid w:val="006D7A6F"/>
    <w:rsid w:val="006E36A4"/>
    <w:rsid w:val="00717791"/>
    <w:rsid w:val="00731499"/>
    <w:rsid w:val="00746261"/>
    <w:rsid w:val="007575AC"/>
    <w:rsid w:val="0077345D"/>
    <w:rsid w:val="007A6D1C"/>
    <w:rsid w:val="007B2729"/>
    <w:rsid w:val="007D0A0A"/>
    <w:rsid w:val="007E5DD9"/>
    <w:rsid w:val="007E7281"/>
    <w:rsid w:val="00802FFC"/>
    <w:rsid w:val="00803392"/>
    <w:rsid w:val="00805773"/>
    <w:rsid w:val="00807ED2"/>
    <w:rsid w:val="00821ABF"/>
    <w:rsid w:val="00835EDB"/>
    <w:rsid w:val="00846358"/>
    <w:rsid w:val="00856515"/>
    <w:rsid w:val="00861BA8"/>
    <w:rsid w:val="008676A8"/>
    <w:rsid w:val="00875448"/>
    <w:rsid w:val="00877118"/>
    <w:rsid w:val="008776E8"/>
    <w:rsid w:val="00877826"/>
    <w:rsid w:val="00887536"/>
    <w:rsid w:val="008B7277"/>
    <w:rsid w:val="008D2D5F"/>
    <w:rsid w:val="008F5091"/>
    <w:rsid w:val="008F5FA2"/>
    <w:rsid w:val="00902F32"/>
    <w:rsid w:val="00924F3D"/>
    <w:rsid w:val="009303FD"/>
    <w:rsid w:val="00940F4D"/>
    <w:rsid w:val="0094153E"/>
    <w:rsid w:val="00970BCB"/>
    <w:rsid w:val="00976108"/>
    <w:rsid w:val="0099415F"/>
    <w:rsid w:val="009A2AD7"/>
    <w:rsid w:val="009A413A"/>
    <w:rsid w:val="009A6A52"/>
    <w:rsid w:val="009B70F2"/>
    <w:rsid w:val="009C20F5"/>
    <w:rsid w:val="009E2C3A"/>
    <w:rsid w:val="00A12568"/>
    <w:rsid w:val="00A22879"/>
    <w:rsid w:val="00A3562A"/>
    <w:rsid w:val="00A401B4"/>
    <w:rsid w:val="00A40BBF"/>
    <w:rsid w:val="00A509A4"/>
    <w:rsid w:val="00A8542C"/>
    <w:rsid w:val="00A94231"/>
    <w:rsid w:val="00A94CD0"/>
    <w:rsid w:val="00AC093C"/>
    <w:rsid w:val="00AD4F47"/>
    <w:rsid w:val="00AF0E58"/>
    <w:rsid w:val="00B40FFE"/>
    <w:rsid w:val="00B47CB1"/>
    <w:rsid w:val="00B5720B"/>
    <w:rsid w:val="00B60159"/>
    <w:rsid w:val="00B71AAA"/>
    <w:rsid w:val="00B872E6"/>
    <w:rsid w:val="00BB074D"/>
    <w:rsid w:val="00BB078A"/>
    <w:rsid w:val="00BB0B7F"/>
    <w:rsid w:val="00BB5A66"/>
    <w:rsid w:val="00BC4D62"/>
    <w:rsid w:val="00BD728C"/>
    <w:rsid w:val="00BE3C9E"/>
    <w:rsid w:val="00BF6530"/>
    <w:rsid w:val="00C03815"/>
    <w:rsid w:val="00C20EC3"/>
    <w:rsid w:val="00C50C29"/>
    <w:rsid w:val="00C5362A"/>
    <w:rsid w:val="00C86BC2"/>
    <w:rsid w:val="00C86D3C"/>
    <w:rsid w:val="00C90372"/>
    <w:rsid w:val="00C9197F"/>
    <w:rsid w:val="00C9240A"/>
    <w:rsid w:val="00CA3854"/>
    <w:rsid w:val="00CA4079"/>
    <w:rsid w:val="00CB07A2"/>
    <w:rsid w:val="00CB0AA9"/>
    <w:rsid w:val="00CB3537"/>
    <w:rsid w:val="00CC79A4"/>
    <w:rsid w:val="00D1373D"/>
    <w:rsid w:val="00D23C23"/>
    <w:rsid w:val="00D26219"/>
    <w:rsid w:val="00D33156"/>
    <w:rsid w:val="00D449F7"/>
    <w:rsid w:val="00D53C18"/>
    <w:rsid w:val="00D54634"/>
    <w:rsid w:val="00D7528D"/>
    <w:rsid w:val="00DA2312"/>
    <w:rsid w:val="00DA601A"/>
    <w:rsid w:val="00DA7CE6"/>
    <w:rsid w:val="00DB3F53"/>
    <w:rsid w:val="00DB42ED"/>
    <w:rsid w:val="00DD28F9"/>
    <w:rsid w:val="00DD5766"/>
    <w:rsid w:val="00DE32BD"/>
    <w:rsid w:val="00DE75D3"/>
    <w:rsid w:val="00E00049"/>
    <w:rsid w:val="00E06AD0"/>
    <w:rsid w:val="00E22E60"/>
    <w:rsid w:val="00E655A2"/>
    <w:rsid w:val="00E676EC"/>
    <w:rsid w:val="00E73C11"/>
    <w:rsid w:val="00E7750C"/>
    <w:rsid w:val="00E8250D"/>
    <w:rsid w:val="00E85ADF"/>
    <w:rsid w:val="00E866C1"/>
    <w:rsid w:val="00E972D0"/>
    <w:rsid w:val="00EB5416"/>
    <w:rsid w:val="00ED4F61"/>
    <w:rsid w:val="00ED66E8"/>
    <w:rsid w:val="00EF5330"/>
    <w:rsid w:val="00F147FE"/>
    <w:rsid w:val="00F324F4"/>
    <w:rsid w:val="00F457CE"/>
    <w:rsid w:val="00F539B6"/>
    <w:rsid w:val="00F62D0E"/>
    <w:rsid w:val="00F716BE"/>
    <w:rsid w:val="00F717F2"/>
    <w:rsid w:val="00F806F8"/>
    <w:rsid w:val="00F83DA6"/>
    <w:rsid w:val="00F9398B"/>
    <w:rsid w:val="00FB1B56"/>
    <w:rsid w:val="00FC664C"/>
    <w:rsid w:val="00FC6F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3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FC664C"/>
    <w:rPr>
      <w:sz w:val="18"/>
      <w:szCs w:val="18"/>
    </w:rPr>
  </w:style>
  <w:style w:type="character" w:customStyle="1" w:styleId="Char">
    <w:name w:val="批注框文本 Char"/>
    <w:basedOn w:val="a0"/>
    <w:link w:val="a3"/>
    <w:uiPriority w:val="99"/>
    <w:semiHidden/>
    <w:locked/>
    <w:rsid w:val="00BB0B7F"/>
    <w:rPr>
      <w:rFonts w:cs="Times New Roman"/>
      <w:sz w:val="2"/>
    </w:rPr>
  </w:style>
  <w:style w:type="paragraph" w:styleId="a4">
    <w:name w:val="header"/>
    <w:basedOn w:val="a"/>
    <w:link w:val="Char0"/>
    <w:uiPriority w:val="99"/>
    <w:rsid w:val="002F2E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2F2E90"/>
    <w:rPr>
      <w:rFonts w:cs="Times New Roman"/>
      <w:kern w:val="2"/>
      <w:sz w:val="18"/>
      <w:szCs w:val="18"/>
    </w:rPr>
  </w:style>
  <w:style w:type="paragraph" w:styleId="a5">
    <w:name w:val="footer"/>
    <w:basedOn w:val="a"/>
    <w:link w:val="Char1"/>
    <w:uiPriority w:val="99"/>
    <w:rsid w:val="002F2E90"/>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2F2E90"/>
    <w:rPr>
      <w:rFonts w:cs="Times New Roman"/>
      <w:kern w:val="2"/>
      <w:sz w:val="18"/>
      <w:szCs w:val="18"/>
    </w:rPr>
  </w:style>
  <w:style w:type="character" w:styleId="a6">
    <w:name w:val="page number"/>
    <w:basedOn w:val="a0"/>
    <w:uiPriority w:val="99"/>
    <w:rsid w:val="00DB42ED"/>
    <w:rPr>
      <w:rFonts w:cs="Times New Roman"/>
    </w:rPr>
  </w:style>
  <w:style w:type="paragraph" w:customStyle="1" w:styleId="CharChar1CharChar">
    <w:name w:val="Char Char1 Char Char"/>
    <w:basedOn w:val="a"/>
    <w:rsid w:val="001256C6"/>
    <w:rPr>
      <w:rFonts w:ascii="Calibri" w:eastAsia="仿宋_GB2312" w:hAnsi="Calibri"/>
      <w:sz w:val="32"/>
      <w:szCs w:val="20"/>
    </w:rPr>
  </w:style>
  <w:style w:type="paragraph" w:styleId="a7">
    <w:name w:val="Normal (Web)"/>
    <w:basedOn w:val="a"/>
    <w:uiPriority w:val="99"/>
    <w:rsid w:val="001E6EF6"/>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locked/>
    <w:rsid w:val="001E6EF6"/>
    <w:rPr>
      <w:b/>
      <w:bCs/>
    </w:rPr>
  </w:style>
  <w:style w:type="table" w:styleId="a9">
    <w:name w:val="Table Grid"/>
    <w:basedOn w:val="a1"/>
    <w:locked/>
    <w:rsid w:val="003E73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1164488">
      <w:bodyDiv w:val="1"/>
      <w:marLeft w:val="0"/>
      <w:marRight w:val="0"/>
      <w:marTop w:val="0"/>
      <w:marBottom w:val="0"/>
      <w:divBdr>
        <w:top w:val="none" w:sz="0" w:space="0" w:color="auto"/>
        <w:left w:val="none" w:sz="0" w:space="0" w:color="auto"/>
        <w:bottom w:val="none" w:sz="0" w:space="0" w:color="auto"/>
        <w:right w:val="none" w:sz="0" w:space="0" w:color="auto"/>
      </w:divBdr>
    </w:div>
    <w:div w:id="14914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C5CE3-6738-4E62-BAEE-7D0EBFB8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335</Words>
  <Characters>1913</Characters>
  <Application>Microsoft Office Word</Application>
  <DocSecurity>0</DocSecurity>
  <Lines>15</Lines>
  <Paragraphs>4</Paragraphs>
  <ScaleCrop>false</ScaleCrop>
  <Company>www.microsoft.com</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关于公开招聘街道社区工作者有关情况的汇报</dc:title>
  <dc:creator>吴甘霖</dc:creator>
  <cp:lastModifiedBy>Administrator</cp:lastModifiedBy>
  <cp:revision>28</cp:revision>
  <cp:lastPrinted>2019-09-09T10:43:00Z</cp:lastPrinted>
  <dcterms:created xsi:type="dcterms:W3CDTF">2019-09-05T08:15:00Z</dcterms:created>
  <dcterms:modified xsi:type="dcterms:W3CDTF">2019-09-18T07:29:00Z</dcterms:modified>
</cp:coreProperties>
</file>