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540" w:lineRule="exact"/>
        <w:ind w:firstLine="42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招聘计划及岗位</w:t>
      </w:r>
    </w:p>
    <w:p>
      <w:pPr>
        <w:spacing w:line="540" w:lineRule="exact"/>
        <w:ind w:firstLine="420"/>
        <w:jc w:val="center"/>
        <w:rPr>
          <w:rFonts w:hint="eastAsia"/>
          <w:sz w:val="32"/>
          <w:szCs w:val="32"/>
        </w:rPr>
      </w:pPr>
    </w:p>
    <w:tbl>
      <w:tblPr>
        <w:tblStyle w:val="2"/>
        <w:tblpPr w:leftFromText="180" w:rightFromText="180" w:vertAnchor="text" w:horzAnchor="page" w:tblpX="1230" w:tblpY="168"/>
        <w:tblOverlap w:val="never"/>
        <w:tblW w:w="9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500"/>
        <w:gridCol w:w="833"/>
        <w:gridCol w:w="1201"/>
        <w:gridCol w:w="1897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73" w:hRule="atLeast"/>
        </w:trPr>
        <w:tc>
          <w:tcPr>
            <w:tcW w:w="731" w:type="dxa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岗位名称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专业要求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9" w:hRule="atLeast"/>
        </w:trPr>
        <w:tc>
          <w:tcPr>
            <w:tcW w:w="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城乡规划设计人员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不限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建筑学、城乡规划、城镇规划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资源环境与城乡规划管理、土地资源管理、地理信息系统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全日制普通高校本科及以上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城乡规划市政设计人员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不限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交通工程、给排水、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市政工程</w:t>
            </w:r>
          </w:p>
        </w:tc>
        <w:tc>
          <w:tcPr>
            <w:tcW w:w="273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全日制普通高校本科及以上</w:t>
            </w:r>
          </w:p>
        </w:tc>
      </w:tr>
    </w:tbl>
    <w:p>
      <w:pPr>
        <w:spacing w:line="540" w:lineRule="exact"/>
        <w:ind w:firstLine="420"/>
        <w:rPr>
          <w:rFonts w:hint="eastAsia"/>
          <w:sz w:val="28"/>
          <w:szCs w:val="28"/>
        </w:rPr>
      </w:pPr>
    </w:p>
    <w:p>
      <w:pPr>
        <w:spacing w:line="540" w:lineRule="exact"/>
        <w:ind w:firstLine="420"/>
        <w:rPr>
          <w:rFonts w:hint="eastAsia"/>
          <w:sz w:val="28"/>
          <w:szCs w:val="28"/>
        </w:rPr>
      </w:pPr>
    </w:p>
    <w:p>
      <w:pPr>
        <w:spacing w:line="540" w:lineRule="exact"/>
        <w:ind w:firstLine="420"/>
        <w:rPr>
          <w:rFonts w:hint="eastAsia"/>
          <w:sz w:val="28"/>
          <w:szCs w:val="28"/>
        </w:rPr>
      </w:pPr>
    </w:p>
    <w:p>
      <w:pPr>
        <w:spacing w:line="540" w:lineRule="exact"/>
        <w:ind w:firstLine="420"/>
        <w:rPr>
          <w:rFonts w:hint="eastAsia"/>
          <w:sz w:val="28"/>
          <w:szCs w:val="28"/>
        </w:rPr>
      </w:pPr>
    </w:p>
    <w:p>
      <w:pPr>
        <w:spacing w:line="540" w:lineRule="exact"/>
        <w:ind w:firstLine="420"/>
        <w:rPr>
          <w:rFonts w:hint="eastAsia"/>
          <w:sz w:val="28"/>
          <w:szCs w:val="28"/>
        </w:rPr>
      </w:pPr>
    </w:p>
    <w:p>
      <w:pPr>
        <w:spacing w:line="540" w:lineRule="exact"/>
        <w:rPr>
          <w:rFonts w:hint="eastAsia"/>
          <w:sz w:val="28"/>
          <w:szCs w:val="28"/>
        </w:rPr>
      </w:pPr>
    </w:p>
    <w:p>
      <w:pPr>
        <w:spacing w:line="540" w:lineRule="exact"/>
        <w:rPr>
          <w:rFonts w:hint="eastAsia"/>
          <w:sz w:val="28"/>
          <w:szCs w:val="28"/>
        </w:rPr>
      </w:pPr>
    </w:p>
    <w:p>
      <w:pPr>
        <w:spacing w:line="540" w:lineRule="exact"/>
        <w:rPr>
          <w:sz w:val="28"/>
          <w:szCs w:val="28"/>
        </w:rPr>
      </w:pPr>
    </w:p>
    <w:p>
      <w:pPr>
        <w:spacing w:line="540" w:lineRule="exact"/>
        <w:rPr>
          <w:sz w:val="28"/>
          <w:szCs w:val="28"/>
        </w:rPr>
      </w:pPr>
    </w:p>
    <w:p>
      <w:pPr>
        <w:spacing w:line="540" w:lineRule="exact"/>
        <w:rPr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spacing w:line="540" w:lineRule="exact"/>
        <w:rPr>
          <w:rFonts w:hint="eastAsia" w:ascii="黑体" w:hAnsi="黑体" w:eastAsia="黑体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江山市自然资源和规划局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公开招聘编外人员报名表（2</w:t>
      </w:r>
      <w:r>
        <w:rPr>
          <w:rFonts w:ascii="方正小标宋简体" w:eastAsia="方正小标宋简体"/>
          <w:sz w:val="36"/>
          <w:szCs w:val="36"/>
        </w:rPr>
        <w:t>019</w:t>
      </w:r>
      <w:r>
        <w:rPr>
          <w:rFonts w:hint="eastAsia" w:ascii="方正小标宋简体" w:eastAsia="方正小标宋简体"/>
          <w:sz w:val="36"/>
          <w:szCs w:val="36"/>
        </w:rPr>
        <w:t>）</w:t>
      </w:r>
    </w:p>
    <w:tbl>
      <w:tblPr>
        <w:tblStyle w:val="2"/>
        <w:tblW w:w="8809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2030"/>
        <w:gridCol w:w="1173"/>
        <w:gridCol w:w="1110"/>
        <w:gridCol w:w="904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　名</w:t>
            </w:r>
          </w:p>
        </w:tc>
        <w:tc>
          <w:tcPr>
            <w:tcW w:w="20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　别</w:t>
            </w:r>
          </w:p>
        </w:tc>
        <w:tc>
          <w:tcPr>
            <w:tcW w:w="201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　治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　貌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家庭详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细住址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毕业学校及专业、学历</w:t>
            </w:r>
          </w:p>
        </w:tc>
        <w:tc>
          <w:tcPr>
            <w:tcW w:w="43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</w:p>
          <w:p>
            <w:pPr>
              <w:spacing w:line="440" w:lineRule="exact"/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岗位 报考 </w:t>
            </w:r>
          </w:p>
        </w:tc>
        <w:tc>
          <w:tcPr>
            <w:tcW w:w="7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Cs w:val="21"/>
              </w:rPr>
              <w:t>城乡规划设计人员</w:t>
            </w:r>
            <w:r>
              <w:rPr>
                <w:rFonts w:hint="eastAsia" w:ascii="仿宋_GB2312"/>
                <w:sz w:val="24"/>
              </w:rPr>
              <w:t xml:space="preserve">□  </w:t>
            </w:r>
            <w:r>
              <w:rPr>
                <w:rFonts w:hint="eastAsia" w:ascii="仿宋_GB2312"/>
                <w:szCs w:val="21"/>
              </w:rPr>
              <w:t>城乡规划景观设计人员</w:t>
            </w:r>
            <w:r>
              <w:rPr>
                <w:rFonts w:hint="eastAsia" w:ascii="仿宋_GB2312"/>
                <w:sz w:val="24"/>
              </w:rPr>
              <w:t xml:space="preserve">□  </w:t>
            </w:r>
            <w:r>
              <w:rPr>
                <w:rFonts w:hint="eastAsia" w:ascii="仿宋_GB2312"/>
                <w:szCs w:val="21"/>
              </w:rPr>
              <w:t>城乡规划市政设计人员</w:t>
            </w:r>
            <w:r>
              <w:rPr>
                <w:rFonts w:hint="eastAsia" w:ascii="仿宋_GB2312"/>
                <w:sz w:val="24"/>
              </w:rPr>
              <w:t>□</w:t>
            </w:r>
          </w:p>
          <w:p>
            <w:pPr>
              <w:spacing w:line="280" w:lineRule="exac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请在所报考岗位后方框内打钩。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8" w:hRule="atLeast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ind w:left="11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　人　履  历</w:t>
            </w:r>
          </w:p>
        </w:tc>
        <w:tc>
          <w:tcPr>
            <w:tcW w:w="73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spacing w:line="280" w:lineRule="exact"/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spacing w:line="280" w:lineRule="exact"/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spacing w:line="280" w:lineRule="exact"/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spacing w:line="280" w:lineRule="exact"/>
              <w:ind w:firstLine="480"/>
              <w:rPr>
                <w:rFonts w:hint="eastAsia" w:ascii="仿宋_GB2312"/>
                <w:sz w:val="24"/>
              </w:rPr>
            </w:pPr>
          </w:p>
          <w:p>
            <w:pPr>
              <w:spacing w:line="280" w:lineRule="exact"/>
              <w:ind w:firstLine="2625" w:firstLineChars="12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资格审查意见</w:t>
            </w:r>
          </w:p>
        </w:tc>
        <w:tc>
          <w:tcPr>
            <w:tcW w:w="7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E52F2"/>
    <w:rsid w:val="699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2019-09-20T08:59:00Z</dcterms:created>
  <dc:creator>Administrator</dc:creator>
  <cp:lastModifiedBy>Administrator</cp:lastModifiedBy>
  <dcterms:modified xsi:type="dcterms:W3CDTF">2019-09-20T09:00:23Z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