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1487" w:rsidRPr="009F7AD9" w:rsidRDefault="00C51487" w:rsidP="004C0DE3">
      <w:pPr>
        <w:tabs>
          <w:tab w:val="left" w:pos="12755"/>
        </w:tabs>
        <w:spacing w:line="520" w:lineRule="exact"/>
        <w:rPr>
          <w:rFonts w:ascii="黑体" w:eastAsia="黑体" w:hAnsi="黑体" w:cs="宋体"/>
          <w:bCs/>
          <w:sz w:val="32"/>
          <w:szCs w:val="32"/>
        </w:rPr>
      </w:pPr>
      <w:bookmarkStart w:id="0" w:name="_GoBack"/>
      <w:bookmarkEnd w:id="0"/>
      <w:r w:rsidRPr="009F7AD9"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:rsidR="00C51487" w:rsidRPr="009F7AD9" w:rsidRDefault="00C51487" w:rsidP="004C0DE3">
      <w:pPr>
        <w:spacing w:line="520" w:lineRule="exact"/>
        <w:jc w:val="center"/>
        <w:rPr>
          <w:rFonts w:ascii="黑体" w:eastAsia="黑体" w:cs="宋体"/>
          <w:spacing w:val="-6"/>
          <w:sz w:val="28"/>
          <w:szCs w:val="28"/>
        </w:rPr>
      </w:pPr>
      <w:r w:rsidRPr="009F7AD9">
        <w:rPr>
          <w:rFonts w:ascii="黑体" w:eastAsia="黑体" w:cs="宋体" w:hint="eastAsia"/>
          <w:spacing w:val="-6"/>
          <w:sz w:val="28"/>
          <w:szCs w:val="28"/>
        </w:rPr>
        <w:t>四川省科技厅直属事业单位</w:t>
      </w:r>
      <w:r w:rsidRPr="009F7AD9">
        <w:rPr>
          <w:rFonts w:ascii="黑体" w:eastAsia="黑体" w:cs="宋体"/>
          <w:spacing w:val="-6"/>
          <w:sz w:val="28"/>
          <w:szCs w:val="28"/>
        </w:rPr>
        <w:t>2019</w:t>
      </w:r>
      <w:r w:rsidRPr="009F7AD9">
        <w:rPr>
          <w:rFonts w:ascii="黑体" w:eastAsia="黑体" w:cs="宋体" w:hint="eastAsia"/>
          <w:spacing w:val="-6"/>
          <w:sz w:val="28"/>
          <w:szCs w:val="28"/>
        </w:rPr>
        <w:t>年</w:t>
      </w:r>
      <w:r w:rsidRPr="009F7AD9">
        <w:rPr>
          <w:rFonts w:ascii="黑体" w:eastAsia="黑体" w:cs="宋体"/>
          <w:spacing w:val="-6"/>
          <w:sz w:val="28"/>
          <w:szCs w:val="28"/>
        </w:rPr>
        <w:t>12</w:t>
      </w:r>
      <w:r w:rsidRPr="009F7AD9">
        <w:rPr>
          <w:rFonts w:ascii="黑体" w:eastAsia="黑体" w:cs="宋体" w:hint="eastAsia"/>
          <w:spacing w:val="-6"/>
          <w:sz w:val="28"/>
          <w:szCs w:val="28"/>
        </w:rPr>
        <w:t>月公开招聘工作人员岗位和条件要求一览表</w:t>
      </w:r>
    </w:p>
    <w:p w:rsidR="00C51487" w:rsidRPr="009F7AD9" w:rsidRDefault="00C51487" w:rsidP="004C0DE3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14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641"/>
        <w:gridCol w:w="891"/>
        <w:gridCol w:w="795"/>
        <w:gridCol w:w="708"/>
        <w:gridCol w:w="710"/>
        <w:gridCol w:w="991"/>
        <w:gridCol w:w="1560"/>
        <w:gridCol w:w="2552"/>
        <w:gridCol w:w="1133"/>
        <w:gridCol w:w="739"/>
        <w:gridCol w:w="709"/>
        <w:gridCol w:w="759"/>
        <w:gridCol w:w="759"/>
      </w:tblGrid>
      <w:tr w:rsidR="00C51487" w:rsidRPr="009F7AD9" w:rsidTr="00032AA6">
        <w:trPr>
          <w:cantSplit/>
          <w:trHeight w:val="411"/>
          <w:jc w:val="center"/>
        </w:trPr>
        <w:tc>
          <w:tcPr>
            <w:tcW w:w="1264" w:type="dxa"/>
            <w:vMerge w:val="restart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招聘单位</w:t>
            </w:r>
          </w:p>
        </w:tc>
        <w:tc>
          <w:tcPr>
            <w:tcW w:w="1532" w:type="dxa"/>
            <w:gridSpan w:val="2"/>
            <w:vAlign w:val="center"/>
          </w:tcPr>
          <w:p w:rsidR="00C51487" w:rsidRPr="009F7AD9" w:rsidRDefault="00C51487" w:rsidP="006A4DEA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招聘岗位</w:t>
            </w:r>
          </w:p>
        </w:tc>
        <w:tc>
          <w:tcPr>
            <w:tcW w:w="795" w:type="dxa"/>
            <w:vMerge w:val="restart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岗位</w:t>
            </w:r>
          </w:p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编码</w:t>
            </w:r>
          </w:p>
        </w:tc>
        <w:tc>
          <w:tcPr>
            <w:tcW w:w="7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招聘人数</w:t>
            </w:r>
          </w:p>
        </w:tc>
        <w:tc>
          <w:tcPr>
            <w:tcW w:w="710" w:type="dxa"/>
            <w:vMerge w:val="restart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招聘</w:t>
            </w:r>
          </w:p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对象</w:t>
            </w:r>
          </w:p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范围</w:t>
            </w:r>
          </w:p>
        </w:tc>
        <w:tc>
          <w:tcPr>
            <w:tcW w:w="6236" w:type="dxa"/>
            <w:gridSpan w:val="4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其他条件要求</w:t>
            </w:r>
          </w:p>
        </w:tc>
        <w:tc>
          <w:tcPr>
            <w:tcW w:w="739" w:type="dxa"/>
            <w:vMerge w:val="restart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笔试</w:t>
            </w:r>
          </w:p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开考比例</w:t>
            </w:r>
          </w:p>
        </w:tc>
        <w:tc>
          <w:tcPr>
            <w:tcW w:w="709" w:type="dxa"/>
            <w:vMerge w:val="restart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公共科目笔试名称</w:t>
            </w:r>
          </w:p>
        </w:tc>
        <w:tc>
          <w:tcPr>
            <w:tcW w:w="759" w:type="dxa"/>
            <w:vMerge w:val="restart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专业笔试名称</w:t>
            </w:r>
          </w:p>
        </w:tc>
        <w:tc>
          <w:tcPr>
            <w:tcW w:w="759" w:type="dxa"/>
            <w:vMerge w:val="restart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备注</w:t>
            </w:r>
          </w:p>
        </w:tc>
      </w:tr>
      <w:tr w:rsidR="00C51487" w:rsidRPr="009F7AD9" w:rsidTr="00032AA6">
        <w:trPr>
          <w:cantSplit/>
          <w:trHeight w:val="600"/>
          <w:jc w:val="center"/>
        </w:trPr>
        <w:tc>
          <w:tcPr>
            <w:tcW w:w="1264" w:type="dxa"/>
            <w:vMerge/>
            <w:vAlign w:val="center"/>
          </w:tcPr>
          <w:p w:rsidR="00C51487" w:rsidRPr="009F7AD9" w:rsidRDefault="00C51487" w:rsidP="00D2400E">
            <w:pPr>
              <w:spacing w:line="24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岗位类别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岗位</w:t>
            </w:r>
          </w:p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名称</w:t>
            </w:r>
          </w:p>
        </w:tc>
        <w:tc>
          <w:tcPr>
            <w:tcW w:w="795" w:type="dxa"/>
            <w:vMerge/>
            <w:vAlign w:val="center"/>
          </w:tcPr>
          <w:p w:rsidR="00C51487" w:rsidRPr="009F7AD9" w:rsidRDefault="00C51487" w:rsidP="00D2400E">
            <w:pPr>
              <w:spacing w:line="24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:rsidR="00C51487" w:rsidRPr="009F7AD9" w:rsidRDefault="00C51487" w:rsidP="00D2400E">
            <w:pPr>
              <w:spacing w:line="24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710" w:type="dxa"/>
            <w:vMerge/>
            <w:vAlign w:val="center"/>
          </w:tcPr>
          <w:p w:rsidR="00C51487" w:rsidRPr="009F7AD9" w:rsidRDefault="00C51487" w:rsidP="00D2400E">
            <w:pPr>
              <w:spacing w:line="24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991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年龄</w:t>
            </w:r>
          </w:p>
        </w:tc>
        <w:tc>
          <w:tcPr>
            <w:tcW w:w="1560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学历</w:t>
            </w:r>
          </w:p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或学位</w:t>
            </w:r>
          </w:p>
        </w:tc>
        <w:tc>
          <w:tcPr>
            <w:tcW w:w="2552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专业条件要求</w:t>
            </w:r>
          </w:p>
        </w:tc>
        <w:tc>
          <w:tcPr>
            <w:tcW w:w="1133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其他</w:t>
            </w:r>
          </w:p>
        </w:tc>
        <w:tc>
          <w:tcPr>
            <w:tcW w:w="739" w:type="dxa"/>
            <w:vMerge/>
            <w:vAlign w:val="center"/>
          </w:tcPr>
          <w:p w:rsidR="00C51487" w:rsidRPr="009F7AD9" w:rsidRDefault="00C51487" w:rsidP="00D2400E">
            <w:pPr>
              <w:spacing w:line="24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C51487" w:rsidRPr="009F7AD9" w:rsidRDefault="00C51487" w:rsidP="00D2400E">
            <w:pPr>
              <w:spacing w:line="24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Merge/>
            <w:vAlign w:val="center"/>
          </w:tcPr>
          <w:p w:rsidR="00C51487" w:rsidRPr="009F7AD9" w:rsidRDefault="00C51487" w:rsidP="00D2400E">
            <w:pPr>
              <w:spacing w:line="24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Merge/>
            <w:vAlign w:val="center"/>
          </w:tcPr>
          <w:p w:rsidR="00C51487" w:rsidRPr="009F7AD9" w:rsidRDefault="00C51487" w:rsidP="00D2400E">
            <w:pPr>
              <w:spacing w:line="240" w:lineRule="exact"/>
              <w:rPr>
                <w:rFonts w:ascii="仿宋_GB2312" w:eastAsia="仿宋_GB2312"/>
                <w:szCs w:val="32"/>
              </w:rPr>
            </w:pPr>
          </w:p>
        </w:tc>
      </w:tr>
      <w:tr w:rsidR="00C51487" w:rsidRPr="009F7AD9" w:rsidTr="00032AA6">
        <w:trPr>
          <w:cantSplit/>
          <w:trHeight w:val="1701"/>
          <w:jc w:val="center"/>
        </w:trPr>
        <w:tc>
          <w:tcPr>
            <w:tcW w:w="1264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四川省自然资源科学研究院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专业技术岗位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会计</w:t>
            </w:r>
          </w:p>
        </w:tc>
        <w:tc>
          <w:tcPr>
            <w:tcW w:w="795" w:type="dxa"/>
            <w:vAlign w:val="center"/>
          </w:tcPr>
          <w:p w:rsidR="00C51487" w:rsidRPr="009F7AD9" w:rsidRDefault="00C51487" w:rsidP="009F7AD9">
            <w:pPr>
              <w:jc w:val="center"/>
              <w:rPr>
                <w:rFonts w:ascii="Arial" w:hAnsi="Arial" w:cs="Arial"/>
                <w:sz w:val="20"/>
              </w:rPr>
            </w:pPr>
            <w:r w:rsidRPr="009F7AD9">
              <w:rPr>
                <w:rFonts w:ascii="Arial" w:hAnsi="Arial" w:cs="Arial"/>
                <w:sz w:val="20"/>
              </w:rPr>
              <w:t>13010001</w:t>
            </w:r>
          </w:p>
        </w:tc>
        <w:tc>
          <w:tcPr>
            <w:tcW w:w="708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1</w:t>
            </w:r>
          </w:p>
        </w:tc>
        <w:tc>
          <w:tcPr>
            <w:tcW w:w="710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详见公招公告</w:t>
            </w:r>
          </w:p>
        </w:tc>
        <w:tc>
          <w:tcPr>
            <w:tcW w:w="991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032AA6">
              <w:rPr>
                <w:rFonts w:ascii="仿宋_GB2312" w:hAnsi="仿宋_GB2312"/>
                <w:szCs w:val="32"/>
              </w:rPr>
              <w:t>1989</w:t>
            </w:r>
            <w:r w:rsidRPr="00032AA6">
              <w:rPr>
                <w:rFonts w:ascii="仿宋_GB2312" w:hAnsi="仿宋_GB2312" w:hint="eastAsia"/>
                <w:szCs w:val="32"/>
              </w:rPr>
              <w:t>年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月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日及以后出生</w:t>
            </w:r>
          </w:p>
        </w:tc>
        <w:tc>
          <w:tcPr>
            <w:tcW w:w="1560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普通高等教育全日制大学本科及以上学历，并取得相应学位。</w:t>
            </w:r>
          </w:p>
        </w:tc>
        <w:tc>
          <w:tcPr>
            <w:tcW w:w="2552" w:type="dxa"/>
            <w:vAlign w:val="center"/>
          </w:tcPr>
          <w:p w:rsidR="00C51487" w:rsidRPr="0002071A" w:rsidRDefault="00C51487" w:rsidP="00E57C1A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本科：会计专业、会计学专业、财政学专业、财务管理专业。</w:t>
            </w:r>
          </w:p>
          <w:p w:rsidR="00C51487" w:rsidRPr="0002071A" w:rsidRDefault="00C51487" w:rsidP="00E57C1A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研究生：会计专业、会计学专业、财政学专业、财务管理专业。</w:t>
            </w:r>
          </w:p>
        </w:tc>
        <w:tc>
          <w:tcPr>
            <w:tcW w:w="1133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以本科学历报考者，需</w:t>
            </w:r>
            <w:r w:rsidRPr="009F7AD9">
              <w:rPr>
                <w:rFonts w:ascii="仿宋_GB2312" w:hAnsi="仿宋_GB2312"/>
                <w:szCs w:val="32"/>
              </w:rPr>
              <w:t>2</w:t>
            </w:r>
            <w:r w:rsidRPr="009F7AD9">
              <w:rPr>
                <w:rFonts w:ascii="仿宋_GB2312" w:hAnsi="仿宋_GB2312" w:hint="eastAsia"/>
                <w:szCs w:val="32"/>
              </w:rPr>
              <w:t>年及以上基层工作经历。</w:t>
            </w:r>
          </w:p>
        </w:tc>
        <w:tc>
          <w:tcPr>
            <w:tcW w:w="739" w:type="dxa"/>
            <w:vAlign w:val="center"/>
          </w:tcPr>
          <w:p w:rsidR="00C51487" w:rsidRPr="009F7AD9" w:rsidRDefault="00C51487" w:rsidP="00E57C1A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3</w:t>
            </w:r>
            <w:r w:rsidRPr="009F7AD9">
              <w:rPr>
                <w:rFonts w:ascii="仿宋_GB2312" w:hAnsi="仿宋_GB2312" w:hint="eastAsia"/>
                <w:szCs w:val="32"/>
              </w:rPr>
              <w:t>∶</w:t>
            </w:r>
            <w:r w:rsidRPr="009F7AD9">
              <w:rPr>
                <w:rFonts w:ascii="仿宋_GB2312" w:hAnsi="仿宋_GB2312"/>
                <w:szCs w:val="32"/>
              </w:rPr>
              <w:t>1</w:t>
            </w:r>
            <w:r w:rsidRPr="009F7AD9">
              <w:rPr>
                <w:rFonts w:ascii="仿宋_GB2312" w:hAnsi="仿宋_GB2312" w:hint="eastAsia"/>
                <w:szCs w:val="3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综合知识</w:t>
            </w: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C51487" w:rsidRPr="009F7AD9" w:rsidTr="00032AA6">
        <w:trPr>
          <w:cantSplit/>
          <w:trHeight w:val="1678"/>
          <w:jc w:val="center"/>
        </w:trPr>
        <w:tc>
          <w:tcPr>
            <w:tcW w:w="1264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四川省自然资源科学研究院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专业技术岗位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出纳</w:t>
            </w:r>
          </w:p>
        </w:tc>
        <w:tc>
          <w:tcPr>
            <w:tcW w:w="795" w:type="dxa"/>
            <w:vAlign w:val="center"/>
          </w:tcPr>
          <w:p w:rsidR="00C51487" w:rsidRPr="009F7AD9" w:rsidRDefault="00C51487" w:rsidP="009F7AD9">
            <w:pPr>
              <w:jc w:val="center"/>
              <w:rPr>
                <w:rFonts w:ascii="Arial" w:hAnsi="Arial" w:cs="Arial"/>
                <w:sz w:val="20"/>
              </w:rPr>
            </w:pPr>
            <w:r w:rsidRPr="009F7AD9">
              <w:rPr>
                <w:rFonts w:ascii="Arial" w:hAnsi="Arial" w:cs="Arial"/>
                <w:sz w:val="20"/>
              </w:rPr>
              <w:t>13010002</w:t>
            </w:r>
          </w:p>
        </w:tc>
        <w:tc>
          <w:tcPr>
            <w:tcW w:w="708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1</w:t>
            </w:r>
          </w:p>
        </w:tc>
        <w:tc>
          <w:tcPr>
            <w:tcW w:w="710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详见公招公告</w:t>
            </w:r>
          </w:p>
        </w:tc>
        <w:tc>
          <w:tcPr>
            <w:tcW w:w="991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032AA6">
              <w:rPr>
                <w:rFonts w:ascii="仿宋_GB2312" w:hAnsi="仿宋_GB2312"/>
                <w:szCs w:val="32"/>
              </w:rPr>
              <w:t>1989</w:t>
            </w:r>
            <w:r w:rsidRPr="00032AA6">
              <w:rPr>
                <w:rFonts w:ascii="仿宋_GB2312" w:hAnsi="仿宋_GB2312" w:hint="eastAsia"/>
                <w:szCs w:val="32"/>
              </w:rPr>
              <w:t>年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月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日及以后出生</w:t>
            </w:r>
          </w:p>
        </w:tc>
        <w:tc>
          <w:tcPr>
            <w:tcW w:w="1560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普通高等教育全日制大学本科及以上学历，并取得相应学位。</w:t>
            </w:r>
          </w:p>
        </w:tc>
        <w:tc>
          <w:tcPr>
            <w:tcW w:w="2552" w:type="dxa"/>
            <w:vAlign w:val="center"/>
          </w:tcPr>
          <w:p w:rsidR="00C51487" w:rsidRPr="0002071A" w:rsidRDefault="00C51487" w:rsidP="00A6683D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本科：会计专业、会计学专业、财政学专业、财务管理专业。</w:t>
            </w:r>
          </w:p>
          <w:p w:rsidR="00C51487" w:rsidRPr="0002071A" w:rsidRDefault="00C51487" w:rsidP="00A6683D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研究生：会计专业、会计学专业、财政学专业、财务管理专业。</w:t>
            </w:r>
          </w:p>
        </w:tc>
        <w:tc>
          <w:tcPr>
            <w:tcW w:w="1133" w:type="dxa"/>
            <w:vAlign w:val="center"/>
          </w:tcPr>
          <w:p w:rsidR="00C51487" w:rsidRPr="00180BA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以本科学历报考者，需</w:t>
            </w:r>
            <w:r w:rsidRPr="009F7AD9">
              <w:rPr>
                <w:rFonts w:ascii="仿宋_GB2312" w:hAnsi="仿宋_GB2312"/>
                <w:szCs w:val="32"/>
              </w:rPr>
              <w:t>2</w:t>
            </w:r>
            <w:r w:rsidRPr="009F7AD9">
              <w:rPr>
                <w:rFonts w:ascii="仿宋_GB2312" w:hAnsi="仿宋_GB2312" w:hint="eastAsia"/>
                <w:szCs w:val="32"/>
              </w:rPr>
              <w:t>年及以上基层工作经历。</w:t>
            </w:r>
          </w:p>
        </w:tc>
        <w:tc>
          <w:tcPr>
            <w:tcW w:w="739" w:type="dxa"/>
            <w:vAlign w:val="center"/>
          </w:tcPr>
          <w:p w:rsidR="00C51487" w:rsidRPr="009F7AD9" w:rsidRDefault="00C51487" w:rsidP="00E57C1A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3</w:t>
            </w:r>
            <w:r w:rsidRPr="009F7AD9">
              <w:rPr>
                <w:rFonts w:ascii="仿宋_GB2312" w:hAnsi="仿宋_GB2312" w:hint="eastAsia"/>
                <w:szCs w:val="32"/>
              </w:rPr>
              <w:t>∶</w:t>
            </w:r>
            <w:r w:rsidRPr="009F7AD9">
              <w:rPr>
                <w:rFonts w:ascii="仿宋_GB2312" w:hAnsi="仿宋_GB231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综合知识</w:t>
            </w: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C51487" w:rsidRPr="009F7AD9" w:rsidTr="00032AA6">
        <w:trPr>
          <w:cantSplit/>
          <w:trHeight w:val="1642"/>
          <w:jc w:val="center"/>
        </w:trPr>
        <w:tc>
          <w:tcPr>
            <w:tcW w:w="1264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四川省科学技术信息研究所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4B60D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科研</w:t>
            </w:r>
          </w:p>
        </w:tc>
        <w:tc>
          <w:tcPr>
            <w:tcW w:w="795" w:type="dxa"/>
            <w:vAlign w:val="center"/>
          </w:tcPr>
          <w:p w:rsidR="00C51487" w:rsidRPr="009F7AD9" w:rsidRDefault="00C51487" w:rsidP="009F7AD9">
            <w:pPr>
              <w:jc w:val="center"/>
              <w:rPr>
                <w:rFonts w:ascii="Arial" w:hAnsi="Arial" w:cs="Arial"/>
                <w:sz w:val="20"/>
              </w:rPr>
            </w:pPr>
            <w:r w:rsidRPr="009F7AD9">
              <w:rPr>
                <w:rFonts w:ascii="Arial" w:hAnsi="Arial" w:cs="Arial"/>
                <w:sz w:val="20"/>
              </w:rPr>
              <w:t>13020003</w:t>
            </w:r>
          </w:p>
        </w:tc>
        <w:tc>
          <w:tcPr>
            <w:tcW w:w="708" w:type="dxa"/>
            <w:vAlign w:val="center"/>
          </w:tcPr>
          <w:p w:rsidR="00C51487" w:rsidRPr="009F7AD9" w:rsidRDefault="00C51487" w:rsidP="004B60D9">
            <w:pPr>
              <w:adjustRightInd w:val="0"/>
              <w:snapToGrid w:val="0"/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详见公招公告</w:t>
            </w:r>
          </w:p>
        </w:tc>
        <w:tc>
          <w:tcPr>
            <w:tcW w:w="991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032AA6">
              <w:rPr>
                <w:rFonts w:ascii="仿宋_GB2312" w:hAnsi="仿宋_GB2312"/>
                <w:szCs w:val="32"/>
              </w:rPr>
              <w:t>1989</w:t>
            </w:r>
            <w:r w:rsidRPr="00032AA6">
              <w:rPr>
                <w:rFonts w:ascii="仿宋_GB2312" w:hAnsi="仿宋_GB2312" w:hint="eastAsia"/>
                <w:szCs w:val="32"/>
              </w:rPr>
              <w:t>年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月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日及以后出生</w:t>
            </w:r>
          </w:p>
        </w:tc>
        <w:tc>
          <w:tcPr>
            <w:tcW w:w="1560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left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普通高等教育全日制大学本科及以上学历，并取得相应学位</w:t>
            </w:r>
          </w:p>
        </w:tc>
        <w:tc>
          <w:tcPr>
            <w:tcW w:w="2552" w:type="dxa"/>
            <w:vAlign w:val="center"/>
          </w:tcPr>
          <w:p w:rsidR="00C51487" w:rsidRPr="0002071A" w:rsidRDefault="00C51487" w:rsidP="0002071A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02071A">
              <w:rPr>
                <w:rFonts w:ascii="仿宋_GB2312" w:hAnsi="仿宋_GB2312" w:hint="eastAsia"/>
                <w:szCs w:val="32"/>
              </w:rPr>
              <w:t>本科：热能与动力工程专业、能源工程及自动化专业、能源与动力专业。</w:t>
            </w:r>
          </w:p>
          <w:p w:rsidR="00C51487" w:rsidRPr="0002071A" w:rsidRDefault="00C51487" w:rsidP="0002071A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02071A">
              <w:rPr>
                <w:rFonts w:ascii="仿宋_GB2312" w:hAnsi="仿宋_GB2312" w:hint="eastAsia"/>
                <w:szCs w:val="32"/>
              </w:rPr>
              <w:t>研究生：热能工程专业、动力机械及工程专业、动力工程及工程热物理专业</w:t>
            </w:r>
          </w:p>
        </w:tc>
        <w:tc>
          <w:tcPr>
            <w:tcW w:w="1133" w:type="dxa"/>
            <w:vAlign w:val="center"/>
          </w:tcPr>
          <w:p w:rsidR="00C51487" w:rsidRPr="00180BA9" w:rsidRDefault="00C51487" w:rsidP="004B60D9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180BA9">
              <w:rPr>
                <w:rFonts w:ascii="仿宋_GB2312" w:hAnsi="仿宋_GB2312" w:hint="eastAsia"/>
                <w:szCs w:val="32"/>
              </w:rPr>
              <w:t>以本科学历报考者，需</w:t>
            </w:r>
            <w:r w:rsidRPr="00180BA9">
              <w:rPr>
                <w:rFonts w:ascii="仿宋_GB2312" w:hAnsi="仿宋_GB2312"/>
                <w:szCs w:val="32"/>
              </w:rPr>
              <w:t>2</w:t>
            </w:r>
            <w:r w:rsidRPr="00180BA9">
              <w:rPr>
                <w:rFonts w:ascii="仿宋_GB2312" w:hAnsi="仿宋_GB2312" w:hint="eastAsia"/>
                <w:szCs w:val="32"/>
              </w:rPr>
              <w:t>年及以上基层工作经历。</w:t>
            </w:r>
          </w:p>
        </w:tc>
        <w:tc>
          <w:tcPr>
            <w:tcW w:w="739" w:type="dxa"/>
            <w:vAlign w:val="center"/>
          </w:tcPr>
          <w:p w:rsidR="00C51487" w:rsidRPr="009F7AD9" w:rsidRDefault="00C51487" w:rsidP="004B60D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/>
                <w:sz w:val="24"/>
                <w:szCs w:val="24"/>
              </w:rPr>
              <w:t>3</w:t>
            </w:r>
            <w:r w:rsidRPr="009F7AD9">
              <w:rPr>
                <w:rFonts w:ascii="仿宋_GB2312" w:hAnsi="仿宋_GB2312" w:hint="eastAsia"/>
                <w:sz w:val="24"/>
                <w:szCs w:val="24"/>
              </w:rPr>
              <w:t>∶</w:t>
            </w:r>
            <w:r w:rsidRPr="009F7AD9"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51487" w:rsidRPr="009F7AD9" w:rsidRDefault="00C51487" w:rsidP="004B60D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综合</w:t>
            </w:r>
          </w:p>
          <w:p w:rsidR="00C51487" w:rsidRPr="009F7AD9" w:rsidRDefault="00C51487" w:rsidP="004B60D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知识</w:t>
            </w:r>
          </w:p>
        </w:tc>
        <w:tc>
          <w:tcPr>
            <w:tcW w:w="759" w:type="dxa"/>
            <w:vAlign w:val="center"/>
          </w:tcPr>
          <w:p w:rsidR="00C51487" w:rsidRPr="009F7AD9" w:rsidRDefault="00C51487" w:rsidP="00A6683D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Align w:val="center"/>
          </w:tcPr>
          <w:p w:rsidR="00C51487" w:rsidRPr="009F7AD9" w:rsidRDefault="00C51487" w:rsidP="00A6683D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C51487" w:rsidRPr="009F7AD9" w:rsidTr="00032AA6">
        <w:trPr>
          <w:cantSplit/>
          <w:trHeight w:val="1258"/>
          <w:jc w:val="center"/>
        </w:trPr>
        <w:tc>
          <w:tcPr>
            <w:tcW w:w="1264" w:type="dxa"/>
            <w:vAlign w:val="center"/>
          </w:tcPr>
          <w:p w:rsidR="00C51487" w:rsidRPr="009F7AD9" w:rsidRDefault="00C51487" w:rsidP="000E36F5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lastRenderedPageBreak/>
              <w:t>四川省科学技术信息研究所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4B60D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专业技术岗位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数据</w:t>
            </w:r>
          </w:p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管理</w:t>
            </w:r>
          </w:p>
        </w:tc>
        <w:tc>
          <w:tcPr>
            <w:tcW w:w="795" w:type="dxa"/>
            <w:vAlign w:val="center"/>
          </w:tcPr>
          <w:p w:rsidR="00C51487" w:rsidRPr="009F7AD9" w:rsidRDefault="00C51487" w:rsidP="009F7AD9">
            <w:pPr>
              <w:jc w:val="center"/>
              <w:rPr>
                <w:rFonts w:ascii="Arial" w:hAnsi="Arial" w:cs="Arial"/>
                <w:sz w:val="20"/>
              </w:rPr>
            </w:pPr>
            <w:r w:rsidRPr="009F7AD9">
              <w:rPr>
                <w:rFonts w:ascii="Arial" w:hAnsi="Arial" w:cs="Arial"/>
                <w:sz w:val="20"/>
              </w:rPr>
              <w:t>13020004</w:t>
            </w:r>
          </w:p>
        </w:tc>
        <w:tc>
          <w:tcPr>
            <w:tcW w:w="708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详见公招公告</w:t>
            </w:r>
          </w:p>
        </w:tc>
        <w:tc>
          <w:tcPr>
            <w:tcW w:w="991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032AA6">
              <w:rPr>
                <w:rFonts w:ascii="仿宋_GB2312" w:hAnsi="仿宋_GB2312"/>
                <w:szCs w:val="32"/>
              </w:rPr>
              <w:t>1989</w:t>
            </w:r>
            <w:r w:rsidRPr="00032AA6">
              <w:rPr>
                <w:rFonts w:ascii="仿宋_GB2312" w:hAnsi="仿宋_GB2312" w:hint="eastAsia"/>
                <w:szCs w:val="32"/>
              </w:rPr>
              <w:t>年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月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日及以后出生</w:t>
            </w:r>
          </w:p>
        </w:tc>
        <w:tc>
          <w:tcPr>
            <w:tcW w:w="1560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left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普通高等教育全日制硕士研究生及以上学历，并取得相应学位。</w:t>
            </w:r>
          </w:p>
        </w:tc>
        <w:tc>
          <w:tcPr>
            <w:tcW w:w="2552" w:type="dxa"/>
            <w:vAlign w:val="center"/>
          </w:tcPr>
          <w:p w:rsidR="00C51487" w:rsidRPr="0002071A" w:rsidRDefault="00C51487" w:rsidP="0002071A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02071A">
              <w:rPr>
                <w:rFonts w:ascii="仿宋_GB2312" w:hAnsi="仿宋_GB2312" w:hint="eastAsia"/>
                <w:szCs w:val="32"/>
              </w:rPr>
              <w:t>计算机应用技术专业、计算机科学与技术专业、计算机软件与理论专业。</w:t>
            </w:r>
          </w:p>
        </w:tc>
        <w:tc>
          <w:tcPr>
            <w:tcW w:w="1133" w:type="dxa"/>
            <w:vAlign w:val="center"/>
          </w:tcPr>
          <w:p w:rsidR="00C51487" w:rsidRPr="009F7AD9" w:rsidRDefault="00C51487" w:rsidP="004B60D9">
            <w:pPr>
              <w:spacing w:line="2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C51487" w:rsidRPr="009F7AD9" w:rsidRDefault="00C51487" w:rsidP="004B60D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/>
                <w:sz w:val="24"/>
                <w:szCs w:val="24"/>
              </w:rPr>
              <w:t>3</w:t>
            </w:r>
            <w:r w:rsidRPr="009F7AD9">
              <w:rPr>
                <w:rFonts w:ascii="仿宋_GB2312" w:hAnsi="仿宋_GB2312" w:hint="eastAsia"/>
                <w:sz w:val="24"/>
                <w:szCs w:val="24"/>
              </w:rPr>
              <w:t>∶</w:t>
            </w:r>
            <w:r w:rsidRPr="009F7AD9"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51487" w:rsidRPr="009F7AD9" w:rsidRDefault="00C51487" w:rsidP="004B60D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综合</w:t>
            </w:r>
          </w:p>
          <w:p w:rsidR="00C51487" w:rsidRPr="009F7AD9" w:rsidRDefault="00C51487" w:rsidP="004B60D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知识</w:t>
            </w:r>
          </w:p>
        </w:tc>
        <w:tc>
          <w:tcPr>
            <w:tcW w:w="759" w:type="dxa"/>
            <w:vAlign w:val="center"/>
          </w:tcPr>
          <w:p w:rsidR="00C51487" w:rsidRPr="009F7AD9" w:rsidRDefault="00C51487" w:rsidP="00A6683D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Align w:val="center"/>
          </w:tcPr>
          <w:p w:rsidR="00C51487" w:rsidRPr="009F7AD9" w:rsidRDefault="00C51487" w:rsidP="00A6683D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C51487" w:rsidRPr="009F7AD9" w:rsidTr="00032AA6">
        <w:trPr>
          <w:cantSplit/>
          <w:trHeight w:val="1278"/>
          <w:jc w:val="center"/>
        </w:trPr>
        <w:tc>
          <w:tcPr>
            <w:tcW w:w="1264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四川省科学技术信息研究所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4B60D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专业</w:t>
            </w:r>
          </w:p>
          <w:p w:rsidR="00C51487" w:rsidRPr="009F7AD9" w:rsidRDefault="00C51487" w:rsidP="004B60D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技术</w:t>
            </w:r>
          </w:p>
          <w:p w:rsidR="00C51487" w:rsidRPr="009F7AD9" w:rsidRDefault="00C51487" w:rsidP="004B60D9">
            <w:pPr>
              <w:jc w:val="center"/>
              <w:rPr>
                <w:rFonts w:ascii="仿宋_GB2312" w:hAnsi="仿宋" w:cs="宋体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岗位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情报</w:t>
            </w:r>
          </w:p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研究</w:t>
            </w:r>
          </w:p>
        </w:tc>
        <w:tc>
          <w:tcPr>
            <w:tcW w:w="795" w:type="dxa"/>
            <w:vAlign w:val="center"/>
          </w:tcPr>
          <w:p w:rsidR="00C51487" w:rsidRPr="009F7AD9" w:rsidRDefault="00C51487" w:rsidP="009F7AD9">
            <w:pPr>
              <w:jc w:val="center"/>
              <w:rPr>
                <w:rFonts w:ascii="Arial" w:hAnsi="Arial" w:cs="Arial"/>
                <w:sz w:val="20"/>
              </w:rPr>
            </w:pPr>
            <w:r w:rsidRPr="009F7AD9">
              <w:rPr>
                <w:rFonts w:ascii="Arial" w:hAnsi="Arial" w:cs="Arial"/>
                <w:sz w:val="20"/>
              </w:rPr>
              <w:t>13020005</w:t>
            </w:r>
          </w:p>
        </w:tc>
        <w:tc>
          <w:tcPr>
            <w:tcW w:w="708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详见公招公告</w:t>
            </w:r>
          </w:p>
        </w:tc>
        <w:tc>
          <w:tcPr>
            <w:tcW w:w="991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032AA6">
              <w:rPr>
                <w:rFonts w:ascii="仿宋_GB2312" w:hAnsi="仿宋_GB2312"/>
                <w:szCs w:val="32"/>
              </w:rPr>
              <w:t>1989</w:t>
            </w:r>
            <w:r w:rsidRPr="00032AA6">
              <w:rPr>
                <w:rFonts w:ascii="仿宋_GB2312" w:hAnsi="仿宋_GB2312" w:hint="eastAsia"/>
                <w:szCs w:val="32"/>
              </w:rPr>
              <w:t>年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月</w:t>
            </w:r>
            <w:r w:rsidRPr="00032AA6">
              <w:rPr>
                <w:rFonts w:ascii="仿宋_GB2312" w:hAnsi="仿宋_GB2312"/>
                <w:szCs w:val="32"/>
              </w:rPr>
              <w:t>1</w:t>
            </w:r>
            <w:r w:rsidRPr="00032AA6">
              <w:rPr>
                <w:rFonts w:ascii="仿宋_GB2312" w:hAnsi="仿宋_GB2312" w:hint="eastAsia"/>
                <w:szCs w:val="32"/>
              </w:rPr>
              <w:t>日及以后出生</w:t>
            </w:r>
          </w:p>
        </w:tc>
        <w:tc>
          <w:tcPr>
            <w:tcW w:w="1560" w:type="dxa"/>
            <w:vAlign w:val="center"/>
          </w:tcPr>
          <w:p w:rsidR="00C51487" w:rsidRPr="009F7AD9" w:rsidRDefault="00C51487" w:rsidP="004B60D9">
            <w:pPr>
              <w:spacing w:line="320" w:lineRule="exact"/>
              <w:jc w:val="left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普通高等教育全日制硕士研究生及以上学历，并取得相应学位。</w:t>
            </w:r>
          </w:p>
        </w:tc>
        <w:tc>
          <w:tcPr>
            <w:tcW w:w="2552" w:type="dxa"/>
            <w:vAlign w:val="center"/>
          </w:tcPr>
          <w:p w:rsidR="00C51487" w:rsidRPr="0002071A" w:rsidRDefault="00C51487" w:rsidP="0002071A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02071A">
              <w:rPr>
                <w:rFonts w:ascii="仿宋_GB2312" w:hAnsi="仿宋_GB2312" w:hint="eastAsia"/>
                <w:szCs w:val="32"/>
              </w:rPr>
              <w:t>情报学专业、区域经济学专业、产业经济学专业、管理科学与工程专业、技术经济及管理专业。</w:t>
            </w:r>
          </w:p>
        </w:tc>
        <w:tc>
          <w:tcPr>
            <w:tcW w:w="1133" w:type="dxa"/>
            <w:vAlign w:val="center"/>
          </w:tcPr>
          <w:p w:rsidR="00C51487" w:rsidRPr="009F7AD9" w:rsidRDefault="00C51487" w:rsidP="00BF7666">
            <w:pPr>
              <w:spacing w:line="240" w:lineRule="exact"/>
              <w:ind w:rightChars="-33" w:right="-69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C51487" w:rsidRPr="009F7AD9" w:rsidRDefault="00C51487" w:rsidP="004B60D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/>
                <w:sz w:val="24"/>
                <w:szCs w:val="24"/>
              </w:rPr>
              <w:t>3</w:t>
            </w:r>
            <w:r w:rsidRPr="009F7AD9">
              <w:rPr>
                <w:rFonts w:ascii="仿宋_GB2312" w:hAnsi="仿宋_GB2312" w:hint="eastAsia"/>
                <w:sz w:val="24"/>
                <w:szCs w:val="24"/>
              </w:rPr>
              <w:t>∶</w:t>
            </w:r>
            <w:r w:rsidRPr="009F7AD9"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51487" w:rsidRPr="009F7AD9" w:rsidRDefault="00C51487" w:rsidP="004B60D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综合</w:t>
            </w:r>
          </w:p>
          <w:p w:rsidR="00C51487" w:rsidRPr="009F7AD9" w:rsidRDefault="00C51487" w:rsidP="004B60D9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F7AD9">
              <w:rPr>
                <w:rFonts w:ascii="仿宋_GB2312" w:hAnsi="仿宋_GB2312" w:hint="eastAsia"/>
                <w:sz w:val="24"/>
                <w:szCs w:val="24"/>
              </w:rPr>
              <w:t>知识</w:t>
            </w:r>
          </w:p>
        </w:tc>
        <w:tc>
          <w:tcPr>
            <w:tcW w:w="759" w:type="dxa"/>
            <w:vAlign w:val="center"/>
          </w:tcPr>
          <w:p w:rsidR="00C51487" w:rsidRPr="009F7AD9" w:rsidRDefault="00C51487" w:rsidP="00A6683D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Align w:val="center"/>
          </w:tcPr>
          <w:p w:rsidR="00C51487" w:rsidRPr="009F7AD9" w:rsidRDefault="00C51487" w:rsidP="00A6683D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C51487" w:rsidRPr="009F7AD9" w:rsidTr="00032AA6">
        <w:trPr>
          <w:cantSplit/>
          <w:trHeight w:val="600"/>
          <w:jc w:val="center"/>
        </w:trPr>
        <w:tc>
          <w:tcPr>
            <w:tcW w:w="1264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四川省原子能研究院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专业技术岗位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452D1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财务</w:t>
            </w:r>
          </w:p>
        </w:tc>
        <w:tc>
          <w:tcPr>
            <w:tcW w:w="795" w:type="dxa"/>
            <w:vAlign w:val="center"/>
          </w:tcPr>
          <w:p w:rsidR="00C51487" w:rsidRPr="009F7AD9" w:rsidRDefault="00C51487" w:rsidP="009F7AD9">
            <w:pPr>
              <w:jc w:val="center"/>
              <w:rPr>
                <w:rFonts w:ascii="Arial" w:hAnsi="Arial" w:cs="Arial"/>
                <w:sz w:val="20"/>
              </w:rPr>
            </w:pPr>
            <w:r w:rsidRPr="009F7AD9">
              <w:rPr>
                <w:rFonts w:ascii="Arial" w:hAnsi="Arial" w:cs="Arial"/>
                <w:sz w:val="20"/>
              </w:rPr>
              <w:t>13030006</w:t>
            </w:r>
          </w:p>
        </w:tc>
        <w:tc>
          <w:tcPr>
            <w:tcW w:w="708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hAnsi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1</w:t>
            </w:r>
          </w:p>
        </w:tc>
        <w:tc>
          <w:tcPr>
            <w:tcW w:w="710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详见公招公告</w:t>
            </w:r>
          </w:p>
        </w:tc>
        <w:tc>
          <w:tcPr>
            <w:tcW w:w="991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1984</w:t>
            </w:r>
            <w:r w:rsidRPr="009F7AD9">
              <w:rPr>
                <w:rFonts w:ascii="仿宋_GB2312" w:hAnsi="仿宋_GB2312" w:hint="eastAsia"/>
                <w:szCs w:val="32"/>
              </w:rPr>
              <w:t>年</w:t>
            </w:r>
            <w:r w:rsidRPr="009F7AD9">
              <w:rPr>
                <w:rFonts w:ascii="仿宋_GB2312" w:hAnsi="仿宋_GB2312"/>
                <w:szCs w:val="32"/>
              </w:rPr>
              <w:t>1</w:t>
            </w:r>
            <w:r w:rsidRPr="009F7AD9">
              <w:rPr>
                <w:rFonts w:ascii="仿宋_GB2312" w:hAnsi="仿宋_GB2312" w:hint="eastAsia"/>
                <w:szCs w:val="32"/>
              </w:rPr>
              <w:t>月</w:t>
            </w:r>
            <w:r w:rsidRPr="009F7AD9">
              <w:rPr>
                <w:rFonts w:ascii="仿宋_GB2312" w:hAnsi="仿宋_GB2312"/>
                <w:szCs w:val="32"/>
              </w:rPr>
              <w:t>1</w:t>
            </w:r>
            <w:r w:rsidRPr="009F7AD9">
              <w:rPr>
                <w:rFonts w:ascii="仿宋_GB2312" w:hAnsi="仿宋_GB2312" w:hint="eastAsia"/>
                <w:szCs w:val="32"/>
              </w:rPr>
              <w:t>日及以后出生</w:t>
            </w:r>
          </w:p>
        </w:tc>
        <w:tc>
          <w:tcPr>
            <w:tcW w:w="1560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普通高等教育全日制硕士研究生及以上学历，并取得相应学位。</w:t>
            </w:r>
          </w:p>
        </w:tc>
        <w:tc>
          <w:tcPr>
            <w:tcW w:w="2552" w:type="dxa"/>
            <w:vAlign w:val="center"/>
          </w:tcPr>
          <w:p w:rsidR="00C51487" w:rsidRPr="0002071A" w:rsidRDefault="00C51487" w:rsidP="00E638F2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财政学专业、会计专业、会计学专业、财务管理专业</w:t>
            </w:r>
          </w:p>
        </w:tc>
        <w:tc>
          <w:tcPr>
            <w:tcW w:w="1133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C51487" w:rsidRPr="009F7AD9" w:rsidRDefault="00C51487" w:rsidP="00A15149">
            <w:pPr>
              <w:spacing w:line="240" w:lineRule="exact"/>
              <w:jc w:val="center"/>
              <w:rPr>
                <w:rFonts w:ascii="仿宋_GB2312" w:hAnsi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3</w:t>
            </w:r>
            <w:r w:rsidRPr="009F7AD9">
              <w:rPr>
                <w:rFonts w:ascii="仿宋_GB2312" w:hAnsi="仿宋_GB2312" w:hint="eastAsia"/>
                <w:szCs w:val="32"/>
              </w:rPr>
              <w:t>∶</w:t>
            </w:r>
            <w:r w:rsidRPr="009F7AD9">
              <w:rPr>
                <w:rFonts w:ascii="仿宋_GB2312" w:hAnsi="仿宋_GB231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综合知识</w:t>
            </w: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C51487" w:rsidRPr="009F7AD9" w:rsidTr="00032AA6">
        <w:trPr>
          <w:cantSplit/>
          <w:trHeight w:val="1501"/>
          <w:jc w:val="center"/>
        </w:trPr>
        <w:tc>
          <w:tcPr>
            <w:tcW w:w="1264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四川省计算机研究院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专业技术岗位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科研</w:t>
            </w:r>
          </w:p>
        </w:tc>
        <w:tc>
          <w:tcPr>
            <w:tcW w:w="795" w:type="dxa"/>
            <w:vAlign w:val="center"/>
          </w:tcPr>
          <w:p w:rsidR="00C51487" w:rsidRPr="009F7AD9" w:rsidRDefault="00C51487" w:rsidP="009F7AD9">
            <w:pPr>
              <w:jc w:val="center"/>
              <w:rPr>
                <w:rFonts w:ascii="Arial" w:hAnsi="Arial" w:cs="Arial"/>
                <w:sz w:val="20"/>
              </w:rPr>
            </w:pPr>
            <w:r w:rsidRPr="009F7AD9">
              <w:rPr>
                <w:rFonts w:ascii="Arial" w:hAnsi="Arial" w:cs="Arial"/>
                <w:sz w:val="20"/>
              </w:rPr>
              <w:t>13040007</w:t>
            </w:r>
          </w:p>
        </w:tc>
        <w:tc>
          <w:tcPr>
            <w:tcW w:w="708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hAnsi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2</w:t>
            </w:r>
          </w:p>
        </w:tc>
        <w:tc>
          <w:tcPr>
            <w:tcW w:w="710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详见公招公告</w:t>
            </w:r>
          </w:p>
        </w:tc>
        <w:tc>
          <w:tcPr>
            <w:tcW w:w="991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1989</w:t>
            </w:r>
            <w:r w:rsidRPr="009F7AD9">
              <w:rPr>
                <w:rFonts w:ascii="仿宋_GB2312" w:hAnsi="仿宋_GB2312" w:hint="eastAsia"/>
                <w:szCs w:val="32"/>
              </w:rPr>
              <w:t>年</w:t>
            </w:r>
            <w:r w:rsidRPr="009F7AD9">
              <w:rPr>
                <w:rFonts w:ascii="仿宋_GB2312" w:hAnsi="仿宋_GB2312"/>
                <w:szCs w:val="32"/>
              </w:rPr>
              <w:t>1</w:t>
            </w:r>
            <w:r w:rsidRPr="009F7AD9">
              <w:rPr>
                <w:rFonts w:ascii="仿宋_GB2312" w:hAnsi="仿宋_GB2312" w:hint="eastAsia"/>
                <w:szCs w:val="32"/>
              </w:rPr>
              <w:t>月</w:t>
            </w:r>
            <w:r w:rsidRPr="009F7AD9">
              <w:rPr>
                <w:rFonts w:ascii="仿宋_GB2312" w:hAnsi="仿宋_GB2312"/>
                <w:szCs w:val="32"/>
              </w:rPr>
              <w:t>1</w:t>
            </w:r>
            <w:r w:rsidRPr="009F7AD9">
              <w:rPr>
                <w:rFonts w:ascii="仿宋_GB2312" w:hAnsi="仿宋_GB2312" w:hint="eastAsia"/>
                <w:szCs w:val="32"/>
              </w:rPr>
              <w:t>日</w:t>
            </w:r>
            <w:r w:rsidRPr="009F7AD9">
              <w:rPr>
                <w:rFonts w:ascii="仿宋_GB2312" w:hAnsi="仿宋_GB2312"/>
                <w:szCs w:val="32"/>
              </w:rPr>
              <w:t xml:space="preserve"> </w:t>
            </w:r>
            <w:r w:rsidRPr="009F7AD9">
              <w:rPr>
                <w:rFonts w:ascii="仿宋_GB2312" w:hAnsi="仿宋_GB2312" w:hint="eastAsia"/>
                <w:szCs w:val="32"/>
              </w:rPr>
              <w:t>及以后出生</w:t>
            </w:r>
          </w:p>
        </w:tc>
        <w:tc>
          <w:tcPr>
            <w:tcW w:w="1560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普通高等教育全日制硕士研究生及以上学历，并取得相应学位。</w:t>
            </w:r>
          </w:p>
        </w:tc>
        <w:tc>
          <w:tcPr>
            <w:tcW w:w="2552" w:type="dxa"/>
            <w:vAlign w:val="center"/>
          </w:tcPr>
          <w:p w:rsidR="00C51487" w:rsidRPr="0002071A" w:rsidRDefault="00C51487" w:rsidP="00E638F2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计算机科学与技术专业、软件工程专业、计算机软件与理论专业</w:t>
            </w:r>
          </w:p>
        </w:tc>
        <w:tc>
          <w:tcPr>
            <w:tcW w:w="1133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39" w:type="dxa"/>
            <w:vAlign w:val="center"/>
          </w:tcPr>
          <w:p w:rsidR="00C51487" w:rsidRPr="009F7AD9" w:rsidRDefault="00C51487" w:rsidP="00A15149">
            <w:pPr>
              <w:spacing w:line="240" w:lineRule="exact"/>
              <w:jc w:val="center"/>
              <w:rPr>
                <w:rFonts w:ascii="仿宋_GB2312" w:hAnsi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3</w:t>
            </w:r>
            <w:r w:rsidRPr="009F7AD9">
              <w:rPr>
                <w:rFonts w:ascii="仿宋_GB2312" w:hAnsi="仿宋_GB2312" w:hint="eastAsia"/>
                <w:szCs w:val="32"/>
              </w:rPr>
              <w:t>∶</w:t>
            </w:r>
            <w:r w:rsidRPr="009F7AD9">
              <w:rPr>
                <w:rFonts w:ascii="仿宋_GB2312" w:hAnsi="仿宋_GB231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:rsidR="00C51487" w:rsidRPr="009F7AD9" w:rsidRDefault="00C51487" w:rsidP="00D2400E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综合知识</w:t>
            </w: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C51487" w:rsidRPr="009F7AD9" w:rsidTr="00032AA6">
        <w:trPr>
          <w:cantSplit/>
          <w:trHeight w:val="2818"/>
          <w:jc w:val="center"/>
        </w:trPr>
        <w:tc>
          <w:tcPr>
            <w:tcW w:w="1264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lastRenderedPageBreak/>
              <w:t>四川省分析测试服务中心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专业技术岗位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检测</w:t>
            </w:r>
          </w:p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工程</w:t>
            </w:r>
          </w:p>
        </w:tc>
        <w:tc>
          <w:tcPr>
            <w:tcW w:w="795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hAnsi="仿宋_GB2312"/>
                <w:szCs w:val="32"/>
              </w:rPr>
            </w:pPr>
            <w:r w:rsidRPr="00032AA6">
              <w:rPr>
                <w:rFonts w:ascii="仿宋_GB2312" w:hAnsi="仿宋_GB2312"/>
                <w:szCs w:val="32"/>
              </w:rPr>
              <w:t>13050008</w:t>
            </w:r>
          </w:p>
        </w:tc>
        <w:tc>
          <w:tcPr>
            <w:tcW w:w="708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hAnsi="仿宋_GB2312"/>
                <w:szCs w:val="32"/>
              </w:rPr>
              <w:t>2</w:t>
            </w:r>
          </w:p>
        </w:tc>
        <w:tc>
          <w:tcPr>
            <w:tcW w:w="710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详见公招公告</w:t>
            </w:r>
          </w:p>
        </w:tc>
        <w:tc>
          <w:tcPr>
            <w:tcW w:w="991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1984</w:t>
            </w:r>
            <w:r w:rsidRPr="009F7AD9">
              <w:rPr>
                <w:rFonts w:ascii="仿宋_GB2312" w:hAnsi="仿宋_GB2312" w:hint="eastAsia"/>
                <w:szCs w:val="32"/>
              </w:rPr>
              <w:t>年</w:t>
            </w:r>
            <w:r w:rsidRPr="009F7AD9">
              <w:rPr>
                <w:rFonts w:ascii="仿宋_GB2312" w:hAnsi="仿宋_GB2312"/>
                <w:szCs w:val="32"/>
              </w:rPr>
              <w:t>1</w:t>
            </w:r>
            <w:r w:rsidRPr="009F7AD9">
              <w:rPr>
                <w:rFonts w:ascii="仿宋_GB2312" w:hAnsi="仿宋_GB2312" w:hint="eastAsia"/>
                <w:szCs w:val="32"/>
              </w:rPr>
              <w:t>月</w:t>
            </w:r>
            <w:r w:rsidRPr="009F7AD9">
              <w:rPr>
                <w:rFonts w:ascii="仿宋_GB2312" w:hAnsi="仿宋_GB2312"/>
                <w:szCs w:val="32"/>
              </w:rPr>
              <w:t>1</w:t>
            </w:r>
            <w:r w:rsidRPr="009F7AD9">
              <w:rPr>
                <w:rFonts w:ascii="仿宋_GB2312" w:hAnsi="仿宋_GB2312" w:hint="eastAsia"/>
                <w:szCs w:val="32"/>
              </w:rPr>
              <w:t>日及以后出生</w:t>
            </w:r>
          </w:p>
        </w:tc>
        <w:tc>
          <w:tcPr>
            <w:tcW w:w="1560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普通高等教育全日制大学本科及以上学历，并取得相应学位。</w:t>
            </w:r>
          </w:p>
        </w:tc>
        <w:tc>
          <w:tcPr>
            <w:tcW w:w="2552" w:type="dxa"/>
            <w:vAlign w:val="center"/>
          </w:tcPr>
          <w:p w:rsidR="00C51487" w:rsidRPr="0002071A" w:rsidRDefault="00C51487" w:rsidP="00E154E0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本科：化学专业、食品质量与安全专业、食品科学与工程专业、高分子材料与工程专业、制药工程专业、信息与计算科学专业、电子信息工程专业、计算机科学与技术专业、电子科学与技术专业。</w:t>
            </w:r>
          </w:p>
          <w:p w:rsidR="00C51487" w:rsidRPr="0002071A" w:rsidRDefault="00C51487" w:rsidP="00E154E0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研究生：生物化工专业、药剂学专业、药物分析专业、材料学专业、食品科学专业、计算机科学与技术专业、计算机应用技术专业。</w:t>
            </w:r>
          </w:p>
        </w:tc>
        <w:tc>
          <w:tcPr>
            <w:tcW w:w="1133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以本科学历报考者，需</w:t>
            </w:r>
            <w:r w:rsidRPr="009F7AD9">
              <w:rPr>
                <w:rFonts w:ascii="仿宋_GB2312" w:hAnsi="仿宋_GB2312"/>
                <w:szCs w:val="32"/>
              </w:rPr>
              <w:t>2</w:t>
            </w:r>
            <w:r w:rsidRPr="009F7AD9">
              <w:rPr>
                <w:rFonts w:ascii="仿宋_GB2312" w:hAnsi="仿宋_GB2312" w:hint="eastAsia"/>
                <w:szCs w:val="32"/>
              </w:rPr>
              <w:t>年及以上基层工作经历。</w:t>
            </w:r>
          </w:p>
        </w:tc>
        <w:tc>
          <w:tcPr>
            <w:tcW w:w="739" w:type="dxa"/>
            <w:vAlign w:val="center"/>
          </w:tcPr>
          <w:p w:rsidR="00C51487" w:rsidRPr="009F7AD9" w:rsidRDefault="00C51487" w:rsidP="00A15149">
            <w:pPr>
              <w:spacing w:line="240" w:lineRule="exact"/>
              <w:jc w:val="center"/>
              <w:rPr>
                <w:rFonts w:ascii="仿宋_GB2312" w:hAnsi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3</w:t>
            </w:r>
            <w:r w:rsidRPr="009F7AD9">
              <w:rPr>
                <w:rFonts w:ascii="仿宋_GB2312" w:hAnsi="仿宋_GB2312" w:hint="eastAsia"/>
                <w:szCs w:val="32"/>
              </w:rPr>
              <w:t>∶</w:t>
            </w:r>
            <w:r w:rsidRPr="009F7AD9">
              <w:rPr>
                <w:rFonts w:ascii="仿宋_GB2312" w:hAnsi="仿宋_GB231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综合知识</w:t>
            </w: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  <w:tr w:rsidR="00C51487" w:rsidRPr="009F7AD9" w:rsidTr="00032AA6">
        <w:trPr>
          <w:cantSplit/>
          <w:trHeight w:val="600"/>
          <w:jc w:val="center"/>
        </w:trPr>
        <w:tc>
          <w:tcPr>
            <w:tcW w:w="1264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四川省科学技术研究成果档案馆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专业技术岗位</w:t>
            </w:r>
          </w:p>
        </w:tc>
        <w:tc>
          <w:tcPr>
            <w:tcW w:w="891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会计</w:t>
            </w:r>
          </w:p>
        </w:tc>
        <w:tc>
          <w:tcPr>
            <w:tcW w:w="795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hAnsi="仿宋_GB2312"/>
                <w:szCs w:val="32"/>
              </w:rPr>
            </w:pPr>
            <w:r w:rsidRPr="00032AA6">
              <w:rPr>
                <w:rFonts w:ascii="仿宋_GB2312" w:hAnsi="仿宋_GB2312"/>
                <w:szCs w:val="32"/>
              </w:rPr>
              <w:t>13060009</w:t>
            </w:r>
          </w:p>
        </w:tc>
        <w:tc>
          <w:tcPr>
            <w:tcW w:w="708" w:type="dxa"/>
            <w:vAlign w:val="center"/>
          </w:tcPr>
          <w:p w:rsidR="00C51487" w:rsidRPr="009F7AD9" w:rsidRDefault="00C51487" w:rsidP="00032AA6">
            <w:pPr>
              <w:spacing w:line="240" w:lineRule="exact"/>
              <w:jc w:val="center"/>
              <w:rPr>
                <w:rFonts w:ascii="仿宋_GB2312" w:hAnsi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1</w:t>
            </w:r>
          </w:p>
        </w:tc>
        <w:tc>
          <w:tcPr>
            <w:tcW w:w="710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详见公招公告</w:t>
            </w:r>
          </w:p>
        </w:tc>
        <w:tc>
          <w:tcPr>
            <w:tcW w:w="991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center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1984</w:t>
            </w:r>
            <w:r w:rsidRPr="009F7AD9">
              <w:rPr>
                <w:rFonts w:ascii="仿宋_GB2312" w:hAnsi="仿宋_GB2312" w:hint="eastAsia"/>
                <w:szCs w:val="32"/>
              </w:rPr>
              <w:t>年</w:t>
            </w:r>
            <w:r w:rsidRPr="009F7AD9">
              <w:rPr>
                <w:rFonts w:ascii="仿宋_GB2312" w:hAnsi="仿宋_GB2312"/>
                <w:szCs w:val="32"/>
              </w:rPr>
              <w:t>1</w:t>
            </w:r>
            <w:r w:rsidRPr="009F7AD9">
              <w:rPr>
                <w:rFonts w:ascii="仿宋_GB2312" w:hAnsi="仿宋_GB2312" w:hint="eastAsia"/>
                <w:szCs w:val="32"/>
              </w:rPr>
              <w:t>月</w:t>
            </w:r>
            <w:r w:rsidRPr="009F7AD9">
              <w:rPr>
                <w:rFonts w:ascii="仿宋_GB2312" w:hAnsi="仿宋_GB2312"/>
                <w:szCs w:val="32"/>
              </w:rPr>
              <w:t>1</w:t>
            </w:r>
            <w:r w:rsidRPr="009F7AD9">
              <w:rPr>
                <w:rFonts w:ascii="仿宋_GB2312" w:hAnsi="仿宋_GB2312" w:hint="eastAsia"/>
                <w:szCs w:val="32"/>
              </w:rPr>
              <w:t>日及以后出生</w:t>
            </w:r>
          </w:p>
        </w:tc>
        <w:tc>
          <w:tcPr>
            <w:tcW w:w="1560" w:type="dxa"/>
            <w:vAlign w:val="center"/>
          </w:tcPr>
          <w:p w:rsidR="00C51487" w:rsidRPr="00032AA6" w:rsidRDefault="00C51487" w:rsidP="00032AA6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普通高等教育全日制大学本科及以上学历，并取得相应学位。</w:t>
            </w:r>
          </w:p>
        </w:tc>
        <w:tc>
          <w:tcPr>
            <w:tcW w:w="2552" w:type="dxa"/>
            <w:vAlign w:val="center"/>
          </w:tcPr>
          <w:p w:rsidR="00C51487" w:rsidRPr="009F7AD9" w:rsidRDefault="00C51487" w:rsidP="00E638F2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本科：会计专业、会计学专业、财政学专业、财务管理专业。</w:t>
            </w:r>
          </w:p>
          <w:p w:rsidR="00C51487" w:rsidRPr="009F7AD9" w:rsidRDefault="00C51487" w:rsidP="00E638F2">
            <w:pPr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研究生：会计专业、会计学专业、财政学专业、财务管理专业。</w:t>
            </w:r>
          </w:p>
        </w:tc>
        <w:tc>
          <w:tcPr>
            <w:tcW w:w="1133" w:type="dxa"/>
            <w:vAlign w:val="center"/>
          </w:tcPr>
          <w:p w:rsidR="00C51487" w:rsidRPr="009F7AD9" w:rsidRDefault="00C51487" w:rsidP="00180BA9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  <w:r w:rsidRPr="00180BA9">
              <w:rPr>
                <w:rFonts w:ascii="仿宋_GB2312" w:hAnsi="仿宋_GB2312" w:hint="eastAsia"/>
                <w:szCs w:val="32"/>
              </w:rPr>
              <w:t>以本科学历报考者，需</w:t>
            </w:r>
            <w:r w:rsidRPr="00180BA9">
              <w:rPr>
                <w:rFonts w:ascii="仿宋_GB2312" w:hAnsi="仿宋_GB2312"/>
                <w:szCs w:val="32"/>
              </w:rPr>
              <w:t>2</w:t>
            </w:r>
            <w:r w:rsidRPr="00180BA9">
              <w:rPr>
                <w:rFonts w:ascii="仿宋_GB2312" w:hAnsi="仿宋_GB2312" w:hint="eastAsia"/>
                <w:szCs w:val="32"/>
              </w:rPr>
              <w:t>年及以上基层工作经历。</w:t>
            </w:r>
          </w:p>
        </w:tc>
        <w:tc>
          <w:tcPr>
            <w:tcW w:w="739" w:type="dxa"/>
            <w:vAlign w:val="center"/>
          </w:tcPr>
          <w:p w:rsidR="00C51487" w:rsidRPr="009F7AD9" w:rsidRDefault="00C51487" w:rsidP="00A15149">
            <w:pPr>
              <w:jc w:val="center"/>
              <w:rPr>
                <w:rFonts w:ascii="仿宋_GB2312" w:hAnsi="仿宋_GB2312"/>
                <w:szCs w:val="32"/>
              </w:rPr>
            </w:pPr>
            <w:r w:rsidRPr="009F7AD9">
              <w:rPr>
                <w:rFonts w:ascii="仿宋_GB2312" w:hAnsi="仿宋_GB2312"/>
                <w:szCs w:val="32"/>
              </w:rPr>
              <w:t>3</w:t>
            </w:r>
            <w:r w:rsidRPr="009F7AD9">
              <w:rPr>
                <w:rFonts w:ascii="仿宋_GB2312" w:hAnsi="仿宋_GB2312" w:hint="eastAsia"/>
                <w:szCs w:val="32"/>
              </w:rPr>
              <w:t>∶</w:t>
            </w:r>
            <w:r w:rsidRPr="009F7AD9">
              <w:rPr>
                <w:rFonts w:ascii="仿宋_GB2312" w:hAnsi="仿宋_GB2312"/>
                <w:szCs w:val="32"/>
              </w:rPr>
              <w:t>1</w:t>
            </w:r>
          </w:p>
        </w:tc>
        <w:tc>
          <w:tcPr>
            <w:tcW w:w="709" w:type="dxa"/>
            <w:vAlign w:val="center"/>
          </w:tcPr>
          <w:p w:rsidR="00C51487" w:rsidRPr="009F7AD9" w:rsidRDefault="00C51487" w:rsidP="00D2400E">
            <w:pPr>
              <w:jc w:val="left"/>
              <w:rPr>
                <w:rFonts w:ascii="仿宋_GB2312" w:eastAsia="仿宋_GB2312"/>
                <w:szCs w:val="32"/>
              </w:rPr>
            </w:pPr>
            <w:r w:rsidRPr="009F7AD9">
              <w:rPr>
                <w:rFonts w:ascii="仿宋_GB2312" w:hAnsi="仿宋_GB2312" w:hint="eastAsia"/>
                <w:szCs w:val="32"/>
              </w:rPr>
              <w:t>综合知识</w:t>
            </w: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jc w:val="left"/>
              <w:rPr>
                <w:rFonts w:ascii="仿宋_GB2312" w:eastAsia="仿宋_GB2312"/>
                <w:szCs w:val="32"/>
              </w:rPr>
            </w:pPr>
          </w:p>
        </w:tc>
        <w:tc>
          <w:tcPr>
            <w:tcW w:w="759" w:type="dxa"/>
            <w:vAlign w:val="center"/>
          </w:tcPr>
          <w:p w:rsidR="00C51487" w:rsidRPr="009F7AD9" w:rsidRDefault="00C51487" w:rsidP="00D2400E">
            <w:pPr>
              <w:spacing w:line="240" w:lineRule="exact"/>
              <w:jc w:val="left"/>
              <w:rPr>
                <w:rFonts w:ascii="仿宋_GB2312" w:eastAsia="仿宋_GB2312"/>
                <w:szCs w:val="32"/>
              </w:rPr>
            </w:pPr>
          </w:p>
        </w:tc>
      </w:tr>
    </w:tbl>
    <w:p w:rsidR="00C51487" w:rsidRPr="009F7AD9" w:rsidRDefault="00C51487" w:rsidP="004C0DE3">
      <w:pPr>
        <w:spacing w:line="240" w:lineRule="exact"/>
        <w:rPr>
          <w:rFonts w:ascii="楷体_GB2312" w:eastAsia="楷体_GB2312"/>
          <w:sz w:val="24"/>
          <w:szCs w:val="24"/>
        </w:rPr>
      </w:pPr>
    </w:p>
    <w:p w:rsidR="00C51487" w:rsidRPr="009F7AD9" w:rsidRDefault="00C51487" w:rsidP="004C0DE3">
      <w:pPr>
        <w:rPr>
          <w:dstrike/>
        </w:rPr>
      </w:pPr>
      <w:r w:rsidRPr="009F7AD9">
        <w:rPr>
          <w:rFonts w:ascii="楷体_GB2312" w:eastAsia="楷体_GB2312" w:hint="eastAsia"/>
          <w:sz w:val="24"/>
          <w:szCs w:val="24"/>
        </w:rPr>
        <w:t>注：</w:t>
      </w:r>
      <w:r w:rsidRPr="009F7AD9">
        <w:rPr>
          <w:rFonts w:ascii="楷体_GB2312" w:eastAsia="楷体_GB2312"/>
          <w:sz w:val="24"/>
          <w:szCs w:val="24"/>
        </w:rPr>
        <w:t>1</w:t>
      </w:r>
      <w:r w:rsidRPr="009F7AD9">
        <w:rPr>
          <w:rFonts w:ascii="楷体_GB2312" w:eastAsia="楷体_GB2312" w:hint="eastAsia"/>
          <w:sz w:val="24"/>
          <w:szCs w:val="24"/>
        </w:rPr>
        <w:t>、本表各岗位相关的其他条件及要求请见本公告正文；</w:t>
      </w:r>
      <w:r w:rsidRPr="009F7AD9">
        <w:rPr>
          <w:rFonts w:ascii="楷体_GB2312" w:eastAsia="楷体_GB2312"/>
          <w:sz w:val="24"/>
          <w:szCs w:val="24"/>
        </w:rPr>
        <w:t>2</w:t>
      </w:r>
      <w:r w:rsidRPr="009F7AD9">
        <w:rPr>
          <w:rFonts w:ascii="楷体_GB2312" w:eastAsia="楷体_GB2312" w:hint="eastAsia"/>
          <w:sz w:val="24"/>
          <w:szCs w:val="24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:rsidR="00C51487" w:rsidRPr="009F7AD9" w:rsidRDefault="00C51487" w:rsidP="004C0DE3"/>
    <w:sectPr w:rsidR="00C51487" w:rsidRPr="009F7AD9" w:rsidSect="00593482">
      <w:headerReference w:type="even" r:id="rId7"/>
      <w:footerReference w:type="even" r:id="rId8"/>
      <w:footerReference w:type="default" r:id="rId9"/>
      <w:pgSz w:w="16840" w:h="11907" w:orient="landscape" w:code="9"/>
      <w:pgMar w:top="1588" w:right="1361" w:bottom="1418" w:left="136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1FF" w:rsidRDefault="009F51FF">
      <w:r>
        <w:separator/>
      </w:r>
    </w:p>
  </w:endnote>
  <w:endnote w:type="continuationSeparator" w:id="0">
    <w:p w:rsidR="009F51FF" w:rsidRDefault="009F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487" w:rsidRDefault="009F51FF">
    <w:pPr>
      <w:pStyle w:val="a5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46.25pt;margin-top:0;width:31.55pt;height:13.6pt;z-index:1;mso-wrap-distance-left:0;mso-wrap-distance-right:0;mso-position-horizontal:outside;mso-position-horizontal-relative:margin" o:allowincell="f" filled="f" stroked="f">
          <v:textbox style="mso-next-textbox:#_x0000_s2049" inset="0,0,0,0">
            <w:txbxContent>
              <w:p w:rsidR="00C51487" w:rsidRDefault="00C51487">
                <w:pPr>
                  <w:pStyle w:val="a5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·</w:t>
                </w:r>
                <w:r w:rsidR="00920132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</w:instrText>
                </w:r>
                <w:r w:rsidR="00920132">
                  <w:rPr>
                    <w:sz w:val="21"/>
                    <w:szCs w:val="21"/>
                  </w:rPr>
                  <w:fldChar w:fldCharType="separate"/>
                </w:r>
                <w:r w:rsidR="00E77AA4">
                  <w:rPr>
                    <w:noProof/>
                    <w:sz w:val="21"/>
                    <w:szCs w:val="21"/>
                  </w:rPr>
                  <w:t>18</w:t>
                </w:r>
                <w:r w:rsidR="00920132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·</w:t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487" w:rsidRDefault="009F51F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36.5pt;margin-top:0;width:47.3pt;height:13.6pt;z-index:2;mso-wrap-distance-left:0;mso-wrap-distance-right:0;mso-position-horizontal:outside;mso-position-horizontal-relative:margin" o:allowincell="f" filled="f" stroked="f">
          <v:textbox style="mso-next-textbox:#_x0000_s2050" inset="0,0,0,0">
            <w:txbxContent>
              <w:p w:rsidR="00C51487" w:rsidRDefault="00C51487" w:rsidP="00936061">
                <w:pPr>
                  <w:pStyle w:val="a5"/>
                  <w:ind w:leftChars="100" w:left="210" w:rightChars="100" w:right="210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·</w:t>
                </w:r>
                <w:r w:rsidR="00920132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</w:instrText>
                </w:r>
                <w:r w:rsidR="00920132">
                  <w:rPr>
                    <w:sz w:val="21"/>
                    <w:szCs w:val="21"/>
                  </w:rPr>
                  <w:fldChar w:fldCharType="separate"/>
                </w:r>
                <w:r w:rsidR="00E77AA4">
                  <w:rPr>
                    <w:noProof/>
                    <w:sz w:val="21"/>
                    <w:szCs w:val="21"/>
                  </w:rPr>
                  <w:t>17</w:t>
                </w:r>
                <w:r w:rsidR="00920132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·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1FF" w:rsidRDefault="009F51FF">
      <w:r>
        <w:separator/>
      </w:r>
    </w:p>
  </w:footnote>
  <w:footnote w:type="continuationSeparator" w:id="0">
    <w:p w:rsidR="009F51FF" w:rsidRDefault="009F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487" w:rsidRDefault="00C51487">
    <w:pPr>
      <w:pStyle w:val="a3"/>
      <w:tabs>
        <w:tab w:val="left" w:pos="5166"/>
      </w:tabs>
      <w:spacing w:line="300" w:lineRule="exact"/>
      <w:rPr>
        <w:sz w:val="21"/>
        <w:szCs w:val="21"/>
      </w:rPr>
    </w:pPr>
  </w:p>
  <w:p w:rsidR="00C51487" w:rsidRDefault="00C514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FF7C"/>
    <w:multiLevelType w:val="singleLevel"/>
    <w:tmpl w:val="616E399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0FFFFF7D"/>
    <w:multiLevelType w:val="singleLevel"/>
    <w:tmpl w:val="70CA88D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0FFFFF7E"/>
    <w:multiLevelType w:val="singleLevel"/>
    <w:tmpl w:val="35FE9F3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0FFFFF7F"/>
    <w:multiLevelType w:val="singleLevel"/>
    <w:tmpl w:val="CACA2D4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0FFFFF80"/>
    <w:multiLevelType w:val="singleLevel"/>
    <w:tmpl w:val="1BE8DFD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524E143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D51E6F0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AE7665C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4106D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FFFFF89"/>
    <w:multiLevelType w:val="singleLevel"/>
    <w:tmpl w:val="93D01F8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1C00"/>
    <w:rsid w:val="00017448"/>
    <w:rsid w:val="0002071A"/>
    <w:rsid w:val="00023941"/>
    <w:rsid w:val="000277BB"/>
    <w:rsid w:val="00032AA6"/>
    <w:rsid w:val="000334B0"/>
    <w:rsid w:val="000340E1"/>
    <w:rsid w:val="00044933"/>
    <w:rsid w:val="000670FF"/>
    <w:rsid w:val="000808EF"/>
    <w:rsid w:val="00092475"/>
    <w:rsid w:val="00094C65"/>
    <w:rsid w:val="00096522"/>
    <w:rsid w:val="000A3D49"/>
    <w:rsid w:val="000A6FD2"/>
    <w:rsid w:val="000B38AC"/>
    <w:rsid w:val="000B7988"/>
    <w:rsid w:val="000C22D2"/>
    <w:rsid w:val="000C2733"/>
    <w:rsid w:val="000E36F5"/>
    <w:rsid w:val="000E61C0"/>
    <w:rsid w:val="000F50B9"/>
    <w:rsid w:val="00120563"/>
    <w:rsid w:val="00133764"/>
    <w:rsid w:val="0013443A"/>
    <w:rsid w:val="0014278B"/>
    <w:rsid w:val="0015166D"/>
    <w:rsid w:val="00161A16"/>
    <w:rsid w:val="00166390"/>
    <w:rsid w:val="00172A27"/>
    <w:rsid w:val="00180BA9"/>
    <w:rsid w:val="00190A8F"/>
    <w:rsid w:val="001966B5"/>
    <w:rsid w:val="001B0BE4"/>
    <w:rsid w:val="001B1550"/>
    <w:rsid w:val="001B40A9"/>
    <w:rsid w:val="001B6706"/>
    <w:rsid w:val="001B7234"/>
    <w:rsid w:val="001E0E3B"/>
    <w:rsid w:val="001E425A"/>
    <w:rsid w:val="00202362"/>
    <w:rsid w:val="0021118C"/>
    <w:rsid w:val="0021400C"/>
    <w:rsid w:val="00214E65"/>
    <w:rsid w:val="00216413"/>
    <w:rsid w:val="00220F2E"/>
    <w:rsid w:val="00241056"/>
    <w:rsid w:val="002421C0"/>
    <w:rsid w:val="002526B9"/>
    <w:rsid w:val="00261109"/>
    <w:rsid w:val="00261777"/>
    <w:rsid w:val="00265A63"/>
    <w:rsid w:val="00265A86"/>
    <w:rsid w:val="002816C3"/>
    <w:rsid w:val="00284486"/>
    <w:rsid w:val="00296BF6"/>
    <w:rsid w:val="002A57A3"/>
    <w:rsid w:val="002B2087"/>
    <w:rsid w:val="002C6912"/>
    <w:rsid w:val="002D1D5A"/>
    <w:rsid w:val="002D7FA3"/>
    <w:rsid w:val="002F46C4"/>
    <w:rsid w:val="00301C63"/>
    <w:rsid w:val="003048C9"/>
    <w:rsid w:val="003171D2"/>
    <w:rsid w:val="00317FDD"/>
    <w:rsid w:val="0033557E"/>
    <w:rsid w:val="0034218D"/>
    <w:rsid w:val="00347CF2"/>
    <w:rsid w:val="00352183"/>
    <w:rsid w:val="003557D7"/>
    <w:rsid w:val="003656D0"/>
    <w:rsid w:val="00374DA7"/>
    <w:rsid w:val="0037564A"/>
    <w:rsid w:val="003767B4"/>
    <w:rsid w:val="0038178E"/>
    <w:rsid w:val="00387B37"/>
    <w:rsid w:val="003A02E5"/>
    <w:rsid w:val="003B0E8B"/>
    <w:rsid w:val="003B1029"/>
    <w:rsid w:val="003C09F5"/>
    <w:rsid w:val="003C363A"/>
    <w:rsid w:val="003C7F30"/>
    <w:rsid w:val="003D0904"/>
    <w:rsid w:val="003D22AB"/>
    <w:rsid w:val="003D5FEC"/>
    <w:rsid w:val="003E150F"/>
    <w:rsid w:val="003E2CD7"/>
    <w:rsid w:val="003E7EB1"/>
    <w:rsid w:val="003F3CC6"/>
    <w:rsid w:val="004014AD"/>
    <w:rsid w:val="00407DC0"/>
    <w:rsid w:val="00412AA8"/>
    <w:rsid w:val="00412FFE"/>
    <w:rsid w:val="004166D6"/>
    <w:rsid w:val="004168BA"/>
    <w:rsid w:val="00421FF3"/>
    <w:rsid w:val="0042778D"/>
    <w:rsid w:val="004328AD"/>
    <w:rsid w:val="0043502A"/>
    <w:rsid w:val="004355DA"/>
    <w:rsid w:val="0043654B"/>
    <w:rsid w:val="00444E6F"/>
    <w:rsid w:val="00447473"/>
    <w:rsid w:val="00452D1E"/>
    <w:rsid w:val="00461DB1"/>
    <w:rsid w:val="00463CAA"/>
    <w:rsid w:val="00476BAC"/>
    <w:rsid w:val="004932A4"/>
    <w:rsid w:val="004A36C3"/>
    <w:rsid w:val="004A70D0"/>
    <w:rsid w:val="004B3E30"/>
    <w:rsid w:val="004B60D9"/>
    <w:rsid w:val="004B6ECB"/>
    <w:rsid w:val="004C0DE3"/>
    <w:rsid w:val="004C241A"/>
    <w:rsid w:val="004C6A8F"/>
    <w:rsid w:val="004D023F"/>
    <w:rsid w:val="004D16F3"/>
    <w:rsid w:val="004D5E98"/>
    <w:rsid w:val="004E4068"/>
    <w:rsid w:val="004E6835"/>
    <w:rsid w:val="00512396"/>
    <w:rsid w:val="005136A0"/>
    <w:rsid w:val="00515E24"/>
    <w:rsid w:val="00521CDA"/>
    <w:rsid w:val="00524BBB"/>
    <w:rsid w:val="00541A0E"/>
    <w:rsid w:val="00541CEB"/>
    <w:rsid w:val="00550D4F"/>
    <w:rsid w:val="00553B51"/>
    <w:rsid w:val="00560453"/>
    <w:rsid w:val="00560A05"/>
    <w:rsid w:val="00561201"/>
    <w:rsid w:val="00561B43"/>
    <w:rsid w:val="00562C92"/>
    <w:rsid w:val="00572F28"/>
    <w:rsid w:val="00593482"/>
    <w:rsid w:val="005A02A1"/>
    <w:rsid w:val="005A1C48"/>
    <w:rsid w:val="005B165B"/>
    <w:rsid w:val="005B4185"/>
    <w:rsid w:val="005B4312"/>
    <w:rsid w:val="005C27C6"/>
    <w:rsid w:val="005F4859"/>
    <w:rsid w:val="006259B6"/>
    <w:rsid w:val="0062667F"/>
    <w:rsid w:val="006313BE"/>
    <w:rsid w:val="00631AAF"/>
    <w:rsid w:val="00631C39"/>
    <w:rsid w:val="00634043"/>
    <w:rsid w:val="0063574A"/>
    <w:rsid w:val="006437AD"/>
    <w:rsid w:val="0066149B"/>
    <w:rsid w:val="00661789"/>
    <w:rsid w:val="00662771"/>
    <w:rsid w:val="00684E15"/>
    <w:rsid w:val="006A459E"/>
    <w:rsid w:val="006A4DEA"/>
    <w:rsid w:val="006C6E3B"/>
    <w:rsid w:val="006D3D4C"/>
    <w:rsid w:val="006D6482"/>
    <w:rsid w:val="006F1FBA"/>
    <w:rsid w:val="006F64CF"/>
    <w:rsid w:val="00701998"/>
    <w:rsid w:val="00713849"/>
    <w:rsid w:val="0072628D"/>
    <w:rsid w:val="0073266F"/>
    <w:rsid w:val="00744A34"/>
    <w:rsid w:val="007543C0"/>
    <w:rsid w:val="00756DA8"/>
    <w:rsid w:val="00757861"/>
    <w:rsid w:val="00763330"/>
    <w:rsid w:val="00764445"/>
    <w:rsid w:val="00765A9C"/>
    <w:rsid w:val="007675D4"/>
    <w:rsid w:val="00793947"/>
    <w:rsid w:val="007A25C9"/>
    <w:rsid w:val="007A4FD2"/>
    <w:rsid w:val="007B26B5"/>
    <w:rsid w:val="007C29FC"/>
    <w:rsid w:val="007D1F86"/>
    <w:rsid w:val="007D31E9"/>
    <w:rsid w:val="007F0323"/>
    <w:rsid w:val="007F3F90"/>
    <w:rsid w:val="007F79E5"/>
    <w:rsid w:val="00805969"/>
    <w:rsid w:val="00806535"/>
    <w:rsid w:val="00816DEE"/>
    <w:rsid w:val="00823E39"/>
    <w:rsid w:val="008335EE"/>
    <w:rsid w:val="008355E6"/>
    <w:rsid w:val="00850E2C"/>
    <w:rsid w:val="008550EA"/>
    <w:rsid w:val="00863C3F"/>
    <w:rsid w:val="00867581"/>
    <w:rsid w:val="00867EA8"/>
    <w:rsid w:val="00881BA7"/>
    <w:rsid w:val="00886C73"/>
    <w:rsid w:val="0088731D"/>
    <w:rsid w:val="008879EF"/>
    <w:rsid w:val="00887E5F"/>
    <w:rsid w:val="008B06FB"/>
    <w:rsid w:val="008B4249"/>
    <w:rsid w:val="008C636C"/>
    <w:rsid w:val="008C7CEF"/>
    <w:rsid w:val="008D2841"/>
    <w:rsid w:val="008D6085"/>
    <w:rsid w:val="008E1520"/>
    <w:rsid w:val="00900912"/>
    <w:rsid w:val="00917986"/>
    <w:rsid w:val="00920132"/>
    <w:rsid w:val="00930305"/>
    <w:rsid w:val="00931605"/>
    <w:rsid w:val="00934A55"/>
    <w:rsid w:val="00936061"/>
    <w:rsid w:val="00937207"/>
    <w:rsid w:val="00940C66"/>
    <w:rsid w:val="00946704"/>
    <w:rsid w:val="00961172"/>
    <w:rsid w:val="00965D72"/>
    <w:rsid w:val="00971E40"/>
    <w:rsid w:val="00976E40"/>
    <w:rsid w:val="00981735"/>
    <w:rsid w:val="0098641A"/>
    <w:rsid w:val="009A07E3"/>
    <w:rsid w:val="009A62FD"/>
    <w:rsid w:val="009A74DA"/>
    <w:rsid w:val="009B19D1"/>
    <w:rsid w:val="009B3E1B"/>
    <w:rsid w:val="009B6194"/>
    <w:rsid w:val="009C3025"/>
    <w:rsid w:val="009C5555"/>
    <w:rsid w:val="009E05BE"/>
    <w:rsid w:val="009E59A4"/>
    <w:rsid w:val="009F51FF"/>
    <w:rsid w:val="009F52E0"/>
    <w:rsid w:val="009F7AD9"/>
    <w:rsid w:val="00A01A8D"/>
    <w:rsid w:val="00A122B9"/>
    <w:rsid w:val="00A15149"/>
    <w:rsid w:val="00A17A7A"/>
    <w:rsid w:val="00A17F6D"/>
    <w:rsid w:val="00A44D99"/>
    <w:rsid w:val="00A4584F"/>
    <w:rsid w:val="00A466E8"/>
    <w:rsid w:val="00A50028"/>
    <w:rsid w:val="00A609B2"/>
    <w:rsid w:val="00A6121A"/>
    <w:rsid w:val="00A6683D"/>
    <w:rsid w:val="00A73737"/>
    <w:rsid w:val="00A85101"/>
    <w:rsid w:val="00A87E9B"/>
    <w:rsid w:val="00A9453B"/>
    <w:rsid w:val="00AB31EB"/>
    <w:rsid w:val="00AD0145"/>
    <w:rsid w:val="00AD13F2"/>
    <w:rsid w:val="00AE7900"/>
    <w:rsid w:val="00AF51A0"/>
    <w:rsid w:val="00AF73D1"/>
    <w:rsid w:val="00B01846"/>
    <w:rsid w:val="00B0345C"/>
    <w:rsid w:val="00B1055E"/>
    <w:rsid w:val="00B17CBD"/>
    <w:rsid w:val="00B23307"/>
    <w:rsid w:val="00B23B2E"/>
    <w:rsid w:val="00B26C58"/>
    <w:rsid w:val="00B410DC"/>
    <w:rsid w:val="00B42ED9"/>
    <w:rsid w:val="00B458EC"/>
    <w:rsid w:val="00B61D78"/>
    <w:rsid w:val="00B72DF1"/>
    <w:rsid w:val="00B861DC"/>
    <w:rsid w:val="00B95822"/>
    <w:rsid w:val="00BA5842"/>
    <w:rsid w:val="00BB3443"/>
    <w:rsid w:val="00BC0DA3"/>
    <w:rsid w:val="00BD03A2"/>
    <w:rsid w:val="00BD25D4"/>
    <w:rsid w:val="00BD42EF"/>
    <w:rsid w:val="00BE20B6"/>
    <w:rsid w:val="00BF1B39"/>
    <w:rsid w:val="00BF7666"/>
    <w:rsid w:val="00C064E7"/>
    <w:rsid w:val="00C12D3F"/>
    <w:rsid w:val="00C16715"/>
    <w:rsid w:val="00C21415"/>
    <w:rsid w:val="00C2213B"/>
    <w:rsid w:val="00C24861"/>
    <w:rsid w:val="00C35F95"/>
    <w:rsid w:val="00C42DBF"/>
    <w:rsid w:val="00C51487"/>
    <w:rsid w:val="00C6424B"/>
    <w:rsid w:val="00C65821"/>
    <w:rsid w:val="00C77116"/>
    <w:rsid w:val="00C80FB2"/>
    <w:rsid w:val="00C848AC"/>
    <w:rsid w:val="00C90A4E"/>
    <w:rsid w:val="00C95A0D"/>
    <w:rsid w:val="00CA0BAC"/>
    <w:rsid w:val="00CA2320"/>
    <w:rsid w:val="00CA4FA6"/>
    <w:rsid w:val="00CC65A3"/>
    <w:rsid w:val="00CD0C80"/>
    <w:rsid w:val="00CD2924"/>
    <w:rsid w:val="00CE52CF"/>
    <w:rsid w:val="00CF5D7E"/>
    <w:rsid w:val="00D011FB"/>
    <w:rsid w:val="00D02D5C"/>
    <w:rsid w:val="00D064C9"/>
    <w:rsid w:val="00D0664C"/>
    <w:rsid w:val="00D13FB8"/>
    <w:rsid w:val="00D2400E"/>
    <w:rsid w:val="00D47F4D"/>
    <w:rsid w:val="00D515ED"/>
    <w:rsid w:val="00D54A95"/>
    <w:rsid w:val="00D63F93"/>
    <w:rsid w:val="00D81110"/>
    <w:rsid w:val="00D86683"/>
    <w:rsid w:val="00D87A05"/>
    <w:rsid w:val="00D94423"/>
    <w:rsid w:val="00D9465D"/>
    <w:rsid w:val="00D96BB9"/>
    <w:rsid w:val="00DA360A"/>
    <w:rsid w:val="00DA5029"/>
    <w:rsid w:val="00DA653A"/>
    <w:rsid w:val="00DB35FF"/>
    <w:rsid w:val="00DD4504"/>
    <w:rsid w:val="00DE357F"/>
    <w:rsid w:val="00DE40C8"/>
    <w:rsid w:val="00DF1975"/>
    <w:rsid w:val="00DF7A72"/>
    <w:rsid w:val="00E023BE"/>
    <w:rsid w:val="00E154E0"/>
    <w:rsid w:val="00E358E2"/>
    <w:rsid w:val="00E57C1A"/>
    <w:rsid w:val="00E60DB8"/>
    <w:rsid w:val="00E638F2"/>
    <w:rsid w:val="00E77011"/>
    <w:rsid w:val="00E77AA4"/>
    <w:rsid w:val="00EA4BFF"/>
    <w:rsid w:val="00EA531A"/>
    <w:rsid w:val="00EB044F"/>
    <w:rsid w:val="00EC1FF3"/>
    <w:rsid w:val="00EC4D08"/>
    <w:rsid w:val="00EC5C0C"/>
    <w:rsid w:val="00ED2454"/>
    <w:rsid w:val="00ED5FAD"/>
    <w:rsid w:val="00EE17E2"/>
    <w:rsid w:val="00EF1EAA"/>
    <w:rsid w:val="00EF3445"/>
    <w:rsid w:val="00EF5CF2"/>
    <w:rsid w:val="00F10A98"/>
    <w:rsid w:val="00F1102D"/>
    <w:rsid w:val="00F1327F"/>
    <w:rsid w:val="00F22558"/>
    <w:rsid w:val="00F354AA"/>
    <w:rsid w:val="00F35A75"/>
    <w:rsid w:val="00F41403"/>
    <w:rsid w:val="00F45E04"/>
    <w:rsid w:val="00F52E84"/>
    <w:rsid w:val="00F53C51"/>
    <w:rsid w:val="00F626FF"/>
    <w:rsid w:val="00F728DF"/>
    <w:rsid w:val="00F729D6"/>
    <w:rsid w:val="00F845DF"/>
    <w:rsid w:val="00F864A8"/>
    <w:rsid w:val="00F919AD"/>
    <w:rsid w:val="00FB207F"/>
    <w:rsid w:val="00FB5FBE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A9EF16D"/>
  <w15:docId w15:val="{9386CEE6-312D-475A-9D25-CE3F6FA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6D0"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56D0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A653A"/>
    <w:rPr>
      <w:rFonts w:eastAsia="宋体" w:cs="Times New Roman"/>
      <w:sz w:val="18"/>
    </w:rPr>
  </w:style>
  <w:style w:type="paragraph" w:styleId="a5">
    <w:name w:val="footer"/>
    <w:basedOn w:val="a"/>
    <w:link w:val="a6"/>
    <w:uiPriority w:val="99"/>
    <w:rsid w:val="003656D0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A653A"/>
    <w:rPr>
      <w:rFonts w:eastAsia="宋体" w:cs="Times New Roman"/>
      <w:sz w:val="18"/>
    </w:rPr>
  </w:style>
  <w:style w:type="character" w:customStyle="1" w:styleId="style51">
    <w:name w:val="style51"/>
    <w:uiPriority w:val="99"/>
    <w:rsid w:val="003656D0"/>
    <w:rPr>
      <w:rFonts w:ascii="Times New Roman" w:eastAsia="宋体" w:hAnsi="Times New Roman"/>
      <w:color w:val="000000"/>
      <w:sz w:val="18"/>
      <w:u w:val="none"/>
    </w:rPr>
  </w:style>
  <w:style w:type="character" w:styleId="a7">
    <w:name w:val="Hyperlink"/>
    <w:uiPriority w:val="99"/>
    <w:rsid w:val="003656D0"/>
    <w:rPr>
      <w:rFonts w:ascii="Times New Roman" w:eastAsia="宋体" w:hAnsi="Times New Roman"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3656D0"/>
    <w:rPr>
      <w:kern w:val="0"/>
      <w:sz w:val="2"/>
    </w:rPr>
  </w:style>
  <w:style w:type="character" w:customStyle="1" w:styleId="a9">
    <w:name w:val="批注框文本 字符"/>
    <w:link w:val="a8"/>
    <w:uiPriority w:val="99"/>
    <w:semiHidden/>
    <w:locked/>
    <w:rsid w:val="00DA653A"/>
    <w:rPr>
      <w:rFonts w:eastAsia="宋体" w:cs="Times New Roman"/>
      <w:sz w:val="2"/>
    </w:rPr>
  </w:style>
  <w:style w:type="character" w:customStyle="1" w:styleId="1">
    <w:name w:val="访问过的超链接1"/>
    <w:uiPriority w:val="99"/>
    <w:rsid w:val="003656D0"/>
    <w:rPr>
      <w:rFonts w:ascii="Times New Roman" w:eastAsia="宋体" w:hAnsi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63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省政府序列事业单位公开招聘方案和公告</dc:title>
  <dc:subject/>
  <dc:creator>lenovo</dc:creator>
  <cp:keywords/>
  <dc:description/>
  <cp:lastModifiedBy>yijingwang@vip.qq.com</cp:lastModifiedBy>
  <cp:revision>42</cp:revision>
  <cp:lastPrinted>2019-10-22T05:48:00Z</cp:lastPrinted>
  <dcterms:created xsi:type="dcterms:W3CDTF">2019-10-21T01:30:00Z</dcterms:created>
  <dcterms:modified xsi:type="dcterms:W3CDTF">2019-10-23T05:56:00Z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