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0A" w:rsidRDefault="00353EBD" w:rsidP="00353EBD">
      <w:pPr>
        <w:jc w:val="center"/>
        <w:rPr>
          <w:rFonts w:ascii="黑体" w:eastAsia="黑体" w:hAnsi="黑体"/>
          <w:b/>
          <w:bCs/>
          <w:sz w:val="36"/>
          <w:szCs w:val="36"/>
        </w:rPr>
      </w:pPr>
      <w:r w:rsidRPr="00353EBD">
        <w:rPr>
          <w:rFonts w:ascii="黑体" w:eastAsia="黑体" w:hAnsi="黑体" w:hint="eastAsia"/>
          <w:b/>
          <w:bCs/>
          <w:sz w:val="36"/>
          <w:szCs w:val="36"/>
        </w:rPr>
        <w:t>2019年下城区面向下城户籍退伍军人公开招聘专职社区工作者计划书和要求表</w:t>
      </w:r>
    </w:p>
    <w:tbl>
      <w:tblPr>
        <w:tblW w:w="14840" w:type="dxa"/>
        <w:jc w:val="center"/>
        <w:tblLook w:val="04A0" w:firstRow="1" w:lastRow="0" w:firstColumn="1" w:lastColumn="0" w:noHBand="0" w:noVBand="1"/>
      </w:tblPr>
      <w:tblGrid>
        <w:gridCol w:w="1520"/>
        <w:gridCol w:w="1520"/>
        <w:gridCol w:w="1880"/>
        <w:gridCol w:w="1880"/>
        <w:gridCol w:w="1880"/>
        <w:gridCol w:w="1880"/>
        <w:gridCol w:w="4280"/>
      </w:tblGrid>
      <w:tr w:rsidR="00353EBD" w:rsidRPr="00353EBD" w:rsidTr="00353EBD">
        <w:trPr>
          <w:trHeight w:val="702"/>
          <w:jc w:val="center"/>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3EBD" w:rsidRPr="00353EBD" w:rsidRDefault="00353EBD" w:rsidP="00353EBD">
            <w:pPr>
              <w:widowControl/>
              <w:jc w:val="center"/>
              <w:rPr>
                <w:rFonts w:ascii="宋体" w:eastAsia="宋体" w:hAnsi="宋体" w:cs="宋体"/>
                <w:b/>
                <w:bCs/>
                <w:color w:val="000000"/>
                <w:kern w:val="0"/>
                <w:sz w:val="22"/>
              </w:rPr>
            </w:pPr>
            <w:r w:rsidRPr="00353EBD">
              <w:rPr>
                <w:rFonts w:ascii="宋体" w:eastAsia="宋体" w:hAnsi="宋体" w:cs="宋体" w:hint="eastAsia"/>
                <w:b/>
                <w:bCs/>
                <w:color w:val="000000"/>
                <w:kern w:val="0"/>
                <w:sz w:val="22"/>
              </w:rPr>
              <w:t>招聘人数</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center"/>
              <w:rPr>
                <w:rFonts w:ascii="宋体" w:eastAsia="宋体" w:hAnsi="宋体" w:cs="宋体" w:hint="eastAsia"/>
                <w:b/>
                <w:bCs/>
                <w:color w:val="000000"/>
                <w:kern w:val="0"/>
                <w:sz w:val="22"/>
              </w:rPr>
            </w:pPr>
            <w:r w:rsidRPr="00353EBD">
              <w:rPr>
                <w:rFonts w:ascii="宋体" w:eastAsia="宋体" w:hAnsi="宋体" w:cs="宋体" w:hint="eastAsia"/>
                <w:b/>
                <w:bCs/>
                <w:color w:val="000000"/>
                <w:kern w:val="0"/>
                <w:sz w:val="22"/>
              </w:rPr>
              <w:t>性别</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center"/>
              <w:rPr>
                <w:rFonts w:ascii="宋体" w:eastAsia="宋体" w:hAnsi="宋体" w:cs="宋体" w:hint="eastAsia"/>
                <w:b/>
                <w:bCs/>
                <w:color w:val="000000"/>
                <w:kern w:val="0"/>
                <w:sz w:val="22"/>
              </w:rPr>
            </w:pPr>
            <w:r w:rsidRPr="00353EBD">
              <w:rPr>
                <w:rFonts w:ascii="宋体" w:eastAsia="宋体" w:hAnsi="宋体" w:cs="宋体" w:hint="eastAsia"/>
                <w:b/>
                <w:bCs/>
                <w:color w:val="000000"/>
                <w:kern w:val="0"/>
                <w:sz w:val="22"/>
              </w:rPr>
              <w:t>年龄</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center"/>
              <w:rPr>
                <w:rFonts w:ascii="宋体" w:eastAsia="宋体" w:hAnsi="宋体" w:cs="宋体" w:hint="eastAsia"/>
                <w:b/>
                <w:bCs/>
                <w:color w:val="000000"/>
                <w:kern w:val="0"/>
                <w:sz w:val="22"/>
              </w:rPr>
            </w:pPr>
            <w:r w:rsidRPr="00353EBD">
              <w:rPr>
                <w:rFonts w:ascii="宋体" w:eastAsia="宋体" w:hAnsi="宋体" w:cs="宋体" w:hint="eastAsia"/>
                <w:b/>
                <w:bCs/>
                <w:color w:val="000000"/>
                <w:kern w:val="0"/>
                <w:sz w:val="22"/>
              </w:rPr>
              <w:t>学历</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center"/>
              <w:rPr>
                <w:rFonts w:ascii="宋体" w:eastAsia="宋体" w:hAnsi="宋体" w:cs="宋体" w:hint="eastAsia"/>
                <w:b/>
                <w:bCs/>
                <w:color w:val="000000"/>
                <w:kern w:val="0"/>
                <w:sz w:val="22"/>
              </w:rPr>
            </w:pPr>
            <w:r w:rsidRPr="00353EBD">
              <w:rPr>
                <w:rFonts w:ascii="宋体" w:eastAsia="宋体" w:hAnsi="宋体" w:cs="宋体" w:hint="eastAsia"/>
                <w:b/>
                <w:bCs/>
                <w:color w:val="000000"/>
                <w:kern w:val="0"/>
                <w:sz w:val="22"/>
              </w:rPr>
              <w:t>户  籍</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center"/>
              <w:rPr>
                <w:rFonts w:ascii="宋体" w:eastAsia="宋体" w:hAnsi="宋体" w:cs="宋体" w:hint="eastAsia"/>
                <w:b/>
                <w:bCs/>
                <w:color w:val="000000"/>
                <w:kern w:val="0"/>
                <w:sz w:val="22"/>
              </w:rPr>
            </w:pPr>
            <w:r w:rsidRPr="00353EBD">
              <w:rPr>
                <w:rFonts w:ascii="宋体" w:eastAsia="宋体" w:hAnsi="宋体" w:cs="宋体" w:hint="eastAsia"/>
                <w:b/>
                <w:bCs/>
                <w:color w:val="000000"/>
                <w:kern w:val="0"/>
                <w:sz w:val="22"/>
              </w:rPr>
              <w:t>其他要求</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center"/>
              <w:rPr>
                <w:rFonts w:ascii="宋体" w:eastAsia="宋体" w:hAnsi="宋体" w:cs="宋体" w:hint="eastAsia"/>
                <w:b/>
                <w:bCs/>
                <w:color w:val="000000"/>
                <w:kern w:val="0"/>
                <w:sz w:val="22"/>
              </w:rPr>
            </w:pPr>
            <w:r w:rsidRPr="00353EBD">
              <w:rPr>
                <w:rFonts w:ascii="宋体" w:eastAsia="宋体" w:hAnsi="宋体" w:cs="宋体" w:hint="eastAsia"/>
                <w:b/>
                <w:bCs/>
                <w:color w:val="000000"/>
                <w:kern w:val="0"/>
                <w:sz w:val="22"/>
              </w:rPr>
              <w:t>优惠政策</w:t>
            </w:r>
          </w:p>
        </w:tc>
      </w:tr>
      <w:tr w:rsidR="00353EBD" w:rsidRPr="00353EBD" w:rsidTr="00353EBD">
        <w:trPr>
          <w:trHeight w:val="2239"/>
          <w:jc w:val="center"/>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53EBD" w:rsidRPr="00353EBD" w:rsidRDefault="00353EBD" w:rsidP="00353EBD">
            <w:pPr>
              <w:widowControl/>
              <w:jc w:val="center"/>
              <w:rPr>
                <w:rFonts w:ascii="宋体" w:eastAsia="宋体" w:hAnsi="宋体" w:cs="宋体" w:hint="eastAsia"/>
                <w:color w:val="000000"/>
                <w:kern w:val="0"/>
                <w:sz w:val="22"/>
              </w:rPr>
            </w:pPr>
            <w:r w:rsidRPr="00353EBD">
              <w:rPr>
                <w:rFonts w:ascii="宋体" w:eastAsia="宋体" w:hAnsi="宋体" w:cs="宋体" w:hint="eastAsia"/>
                <w:color w:val="000000"/>
                <w:kern w:val="0"/>
                <w:sz w:val="22"/>
              </w:rPr>
              <w:t>21</w:t>
            </w:r>
          </w:p>
        </w:tc>
        <w:tc>
          <w:tcPr>
            <w:tcW w:w="1520" w:type="dxa"/>
            <w:tcBorders>
              <w:top w:val="nil"/>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center"/>
              <w:rPr>
                <w:rFonts w:ascii="宋体" w:eastAsia="宋体" w:hAnsi="宋体" w:cs="宋体" w:hint="eastAsia"/>
                <w:color w:val="000000"/>
                <w:kern w:val="0"/>
                <w:sz w:val="22"/>
              </w:rPr>
            </w:pPr>
            <w:r w:rsidRPr="00353EBD">
              <w:rPr>
                <w:rFonts w:ascii="宋体" w:eastAsia="宋体" w:hAnsi="宋体" w:cs="宋体" w:hint="eastAsia"/>
                <w:color w:val="000000"/>
                <w:kern w:val="0"/>
                <w:sz w:val="22"/>
              </w:rPr>
              <w:t>不限</w:t>
            </w:r>
          </w:p>
        </w:tc>
        <w:tc>
          <w:tcPr>
            <w:tcW w:w="1880" w:type="dxa"/>
            <w:tcBorders>
              <w:top w:val="nil"/>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center"/>
              <w:rPr>
                <w:rFonts w:ascii="宋体" w:eastAsia="宋体" w:hAnsi="宋体" w:cs="宋体" w:hint="eastAsia"/>
                <w:color w:val="000000"/>
                <w:kern w:val="0"/>
                <w:sz w:val="22"/>
              </w:rPr>
            </w:pPr>
            <w:r w:rsidRPr="00353EBD">
              <w:rPr>
                <w:rFonts w:ascii="宋体" w:eastAsia="宋体" w:hAnsi="宋体" w:cs="宋体" w:hint="eastAsia"/>
                <w:color w:val="000000"/>
                <w:kern w:val="0"/>
                <w:sz w:val="22"/>
              </w:rPr>
              <w:t>35周岁及以下</w:t>
            </w:r>
          </w:p>
        </w:tc>
        <w:tc>
          <w:tcPr>
            <w:tcW w:w="1880" w:type="dxa"/>
            <w:tcBorders>
              <w:top w:val="nil"/>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left"/>
              <w:rPr>
                <w:rFonts w:ascii="宋体" w:eastAsia="宋体" w:hAnsi="宋体" w:cs="宋体" w:hint="eastAsia"/>
                <w:color w:val="000000"/>
                <w:kern w:val="0"/>
                <w:sz w:val="22"/>
              </w:rPr>
            </w:pPr>
            <w:r w:rsidRPr="00353EBD">
              <w:rPr>
                <w:rFonts w:ascii="宋体" w:eastAsia="宋体" w:hAnsi="宋体" w:cs="宋体" w:hint="eastAsia"/>
                <w:color w:val="000000"/>
                <w:kern w:val="0"/>
                <w:sz w:val="22"/>
              </w:rPr>
              <w:t>具有国家承认的大学专科及以上学历（含大专在读，</w:t>
            </w:r>
            <w:proofErr w:type="gramStart"/>
            <w:r w:rsidRPr="00353EBD">
              <w:rPr>
                <w:rFonts w:ascii="宋体" w:eastAsia="宋体" w:hAnsi="宋体" w:cs="宋体" w:hint="eastAsia"/>
                <w:color w:val="000000"/>
                <w:kern w:val="0"/>
                <w:sz w:val="22"/>
              </w:rPr>
              <w:t>但需所就读</w:t>
            </w:r>
            <w:proofErr w:type="gramEnd"/>
            <w:r w:rsidRPr="00353EBD">
              <w:rPr>
                <w:rFonts w:ascii="宋体" w:eastAsia="宋体" w:hAnsi="宋体" w:cs="宋体" w:hint="eastAsia"/>
                <w:color w:val="000000"/>
                <w:kern w:val="0"/>
                <w:sz w:val="22"/>
              </w:rPr>
              <w:t>学校出具证明）</w:t>
            </w:r>
          </w:p>
        </w:tc>
        <w:tc>
          <w:tcPr>
            <w:tcW w:w="1880" w:type="dxa"/>
            <w:tcBorders>
              <w:top w:val="nil"/>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left"/>
              <w:rPr>
                <w:rFonts w:ascii="宋体" w:eastAsia="宋体" w:hAnsi="宋体" w:cs="宋体" w:hint="eastAsia"/>
                <w:color w:val="000000"/>
                <w:kern w:val="0"/>
                <w:sz w:val="22"/>
              </w:rPr>
            </w:pPr>
            <w:r w:rsidRPr="00353EBD">
              <w:rPr>
                <w:rFonts w:ascii="宋体" w:eastAsia="宋体" w:hAnsi="宋体" w:cs="宋体" w:hint="eastAsia"/>
                <w:color w:val="000000"/>
                <w:kern w:val="0"/>
                <w:sz w:val="22"/>
              </w:rPr>
              <w:t>杭州市下城区常住家庭户籍人员</w:t>
            </w:r>
          </w:p>
        </w:tc>
        <w:tc>
          <w:tcPr>
            <w:tcW w:w="1880" w:type="dxa"/>
            <w:tcBorders>
              <w:top w:val="nil"/>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left"/>
              <w:rPr>
                <w:rFonts w:ascii="宋体" w:eastAsia="宋体" w:hAnsi="宋体" w:cs="宋体" w:hint="eastAsia"/>
                <w:color w:val="000000"/>
                <w:kern w:val="0"/>
                <w:sz w:val="22"/>
              </w:rPr>
            </w:pPr>
            <w:r w:rsidRPr="00353EBD">
              <w:rPr>
                <w:rFonts w:ascii="宋体" w:eastAsia="宋体" w:hAnsi="宋体" w:cs="宋体" w:hint="eastAsia"/>
                <w:color w:val="000000"/>
                <w:kern w:val="0"/>
                <w:sz w:val="22"/>
              </w:rPr>
              <w:t>面向退伍军人，须提供退伍证（复员证）</w:t>
            </w:r>
          </w:p>
        </w:tc>
        <w:tc>
          <w:tcPr>
            <w:tcW w:w="4280" w:type="dxa"/>
            <w:tcBorders>
              <w:top w:val="nil"/>
              <w:left w:val="nil"/>
              <w:bottom w:val="single" w:sz="4" w:space="0" w:color="auto"/>
              <w:right w:val="single" w:sz="4" w:space="0" w:color="auto"/>
            </w:tcBorders>
            <w:shd w:val="clear" w:color="auto" w:fill="auto"/>
            <w:vAlign w:val="center"/>
            <w:hideMark/>
          </w:tcPr>
          <w:p w:rsidR="00353EBD" w:rsidRPr="00353EBD" w:rsidRDefault="00353EBD" w:rsidP="00353EBD">
            <w:pPr>
              <w:widowControl/>
              <w:jc w:val="left"/>
              <w:rPr>
                <w:rFonts w:ascii="宋体" w:eastAsia="宋体" w:hAnsi="宋体" w:cs="宋体" w:hint="eastAsia"/>
                <w:b/>
                <w:bCs/>
                <w:color w:val="000000"/>
                <w:kern w:val="0"/>
                <w:sz w:val="22"/>
              </w:rPr>
            </w:pPr>
            <w:r w:rsidRPr="00353EBD">
              <w:rPr>
                <w:rFonts w:ascii="宋体" w:eastAsia="宋体" w:hAnsi="宋体" w:cs="宋体" w:hint="eastAsia"/>
                <w:b/>
                <w:bCs/>
                <w:color w:val="000000"/>
                <w:kern w:val="0"/>
                <w:sz w:val="22"/>
              </w:rPr>
              <w:t>1、持有《全国社会工作者职业水平证书》优惠政策：</w:t>
            </w:r>
            <w:r w:rsidRPr="00353EBD">
              <w:rPr>
                <w:rFonts w:ascii="宋体" w:eastAsia="宋体" w:hAnsi="宋体" w:cs="宋体" w:hint="eastAsia"/>
                <w:color w:val="000000"/>
                <w:kern w:val="0"/>
                <w:sz w:val="22"/>
              </w:rPr>
              <w:t>对持有全国助理社会工作师（初级职称）的笔试加5分，持有全国社会工作师（中级职称）的笔试加10分。2、其他优惠政策：服役期间立三等功及以上的，年龄条件可放宽至40周岁。</w:t>
            </w:r>
          </w:p>
        </w:tc>
      </w:tr>
    </w:tbl>
    <w:p w:rsidR="00353EBD" w:rsidRPr="00353EBD" w:rsidRDefault="00353EBD" w:rsidP="00353EBD">
      <w:pPr>
        <w:jc w:val="center"/>
        <w:rPr>
          <w:rFonts w:ascii="黑体" w:eastAsia="黑体" w:hAnsi="黑体" w:hint="eastAsia"/>
          <w:b/>
          <w:bCs/>
          <w:sz w:val="36"/>
          <w:szCs w:val="36"/>
        </w:rPr>
      </w:pPr>
      <w:bookmarkStart w:id="0" w:name="_GoBack"/>
      <w:bookmarkEnd w:id="0"/>
    </w:p>
    <w:sectPr w:rsidR="00353EBD" w:rsidRPr="00353EBD" w:rsidSect="00353EBD">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BD"/>
    <w:rsid w:val="00353EBD"/>
    <w:rsid w:val="00B05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BB81"/>
  <w15:chartTrackingRefBased/>
  <w15:docId w15:val="{9AEDFE29-B441-4690-BBCA-2599D309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53E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kanjia jin</dc:creator>
  <cp:keywords/>
  <dc:description/>
  <cp:lastModifiedBy>kanjia jin</cp:lastModifiedBy>
  <cp:revision>1</cp:revision>
  <dcterms:created xsi:type="dcterms:W3CDTF">2019-10-29T08:55:00Z</dcterms:created>
  <dcterms:modified xsi:type="dcterms:W3CDTF">2019-10-29T08:57:00Z</dcterms:modified>
</cp:coreProperties>
</file>