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AE" w:rsidRDefault="002810AE" w:rsidP="002810AE">
      <w:pPr>
        <w:pStyle w:val="a3"/>
        <w:spacing w:after="18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2810AE" w:rsidRDefault="002810AE" w:rsidP="002810AE">
      <w:pPr>
        <w:pStyle w:val="a3"/>
        <w:spacing w:after="180"/>
        <w:ind w:firstLine="420"/>
        <w:jc w:val="center"/>
        <w:rPr>
          <w:rFonts w:ascii="方正小标宋简体" w:eastAsia="方正小标宋简体" w:hAnsi="方正小标宋_GBK" w:cs="方正小标宋_GBK"/>
          <w:bCs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cs="方正小标宋_GBK" w:hint="eastAsia"/>
          <w:bCs/>
          <w:color w:val="000000" w:themeColor="text1"/>
          <w:sz w:val="44"/>
          <w:szCs w:val="44"/>
        </w:rPr>
        <w:t>提交个人材料清单</w:t>
      </w:r>
    </w:p>
    <w:bookmarkEnd w:id="0"/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《</w:t>
      </w:r>
      <w:r>
        <w:rPr>
          <w:rFonts w:ascii="Times New Roman" w:eastAsia="仿宋_GB2312" w:hAnsi="仿宋_GB2312" w:hint="eastAsia"/>
          <w:color w:val="000000" w:themeColor="text1"/>
          <w:sz w:val="32"/>
          <w:szCs w:val="32"/>
        </w:rPr>
        <w:t>田东县</w:t>
      </w:r>
      <w:r>
        <w:rPr>
          <w:rFonts w:ascii="Times New Roman" w:eastAsia="仿宋_GB2312" w:hAnsi="仿宋_GB2312" w:hint="eastAsia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仿宋_GB2312" w:hint="eastAsia"/>
          <w:color w:val="000000" w:themeColor="text1"/>
          <w:sz w:val="32"/>
          <w:szCs w:val="32"/>
        </w:rPr>
        <w:t>年公开招聘高中学校教学校长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报名表》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见附件</w:t>
      </w:r>
      <w:r>
        <w:rPr>
          <w:rFonts w:ascii="Times New Roman" w:eastAsia="仿宋_GB2312" w:hAnsi="仿宋_GB2312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）；</w:t>
      </w:r>
    </w:p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身份证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学历证书、职称证书、教师资格证书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本人近期二</w:t>
      </w:r>
      <w:r>
        <w:rPr>
          <w:rFonts w:ascii="Times New Roman" w:hint="eastAsia"/>
          <w:color w:val="000000" w:themeColor="text1"/>
          <w:sz w:val="32"/>
          <w:szCs w:val="32"/>
        </w:rPr>
        <w:t>寸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免冠照片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张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5.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相关的任职文件、业绩证明材料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</w:p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6.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近三年年度考核备案登记表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2810AE" w:rsidRDefault="002810AE" w:rsidP="002810AE">
      <w:pPr>
        <w:pStyle w:val="a3"/>
        <w:spacing w:line="70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仿宋_GB2312"/>
          <w:color w:val="000000" w:themeColor="text1"/>
          <w:sz w:val="32"/>
          <w:szCs w:val="32"/>
        </w:rPr>
        <w:t>以上材料报名时需提供原件，同时第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至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项另需提交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A4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复印件各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仿宋_GB2312"/>
          <w:color w:val="000000" w:themeColor="text1"/>
          <w:sz w:val="32"/>
          <w:szCs w:val="32"/>
        </w:rPr>
        <w:t>份。</w:t>
      </w:r>
    </w:p>
    <w:p w:rsidR="002810AE" w:rsidRDefault="002810AE" w:rsidP="002810AE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2810AE" w:rsidRDefault="002810AE" w:rsidP="002810AE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2810AE" w:rsidRDefault="002810AE" w:rsidP="002810AE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2810AE" w:rsidRDefault="002810AE" w:rsidP="002810AE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2810AE" w:rsidRDefault="002810AE" w:rsidP="002810AE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2810AE" w:rsidRDefault="002810AE" w:rsidP="002810AE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2810AE" w:rsidRDefault="002810AE" w:rsidP="002810AE"/>
    <w:p w:rsidR="00511024" w:rsidRPr="002810AE" w:rsidRDefault="00511024"/>
    <w:sectPr w:rsidR="00511024" w:rsidRPr="0028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AE"/>
    <w:rsid w:val="002810AE"/>
    <w:rsid w:val="005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1413-7ADB-4183-8CB0-3378715A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A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810A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2019-11-01T12:28:00Z</dcterms:created>
  <dcterms:modified xsi:type="dcterms:W3CDTF">2019-11-01T12:28:00Z</dcterms:modified>
</cp:coreProperties>
</file>