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华文中宋" w:eastAsia="仿宋_GB2312" w:cs="宋体"/>
          <w:color w:val="000000"/>
          <w:kern w:val="0"/>
          <w:sz w:val="28"/>
          <w:szCs w:val="36"/>
        </w:rPr>
      </w:pPr>
      <w:bookmarkStart w:id="0" w:name="_GoBack"/>
      <w:bookmarkEnd w:id="0"/>
      <w:r>
        <w:rPr>
          <w:rFonts w:hint="eastAsia" w:ascii="仿宋_GB2312" w:hAnsi="华文中宋" w:eastAsia="仿宋_GB2312" w:cs="宋体"/>
          <w:color w:val="000000"/>
          <w:kern w:val="0"/>
          <w:sz w:val="28"/>
          <w:szCs w:val="36"/>
        </w:rPr>
        <w:t>附件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报名登记表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</w:t>
      </w:r>
      <w:r>
        <w:rPr>
          <w:rFonts w:ascii="华文宋体" w:hAnsi="华文宋体" w:eastAsia="华文宋体"/>
          <w:b/>
        </w:rPr>
        <w:t>岗位</w:t>
      </w:r>
      <w:r>
        <w:rPr>
          <w:rFonts w:ascii="华文宋体" w:hAnsi="华文宋体" w:eastAsia="华文宋体"/>
          <w:b/>
          <w:sz w:val="22"/>
        </w:rPr>
        <w:t>：</w:t>
      </w:r>
    </w:p>
    <w:tbl>
      <w:tblPr>
        <w:tblStyle w:val="4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1476"/>
        <w:gridCol w:w="1134"/>
        <w:gridCol w:w="992"/>
        <w:gridCol w:w="1417"/>
        <w:gridCol w:w="709"/>
        <w:gridCol w:w="567"/>
        <w:gridCol w:w="127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  名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（照片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出生</w:t>
            </w:r>
            <w:r>
              <w:rPr>
                <w:rFonts w:ascii="华文宋体" w:hAnsi="华文宋体" w:eastAsia="华文宋体"/>
                <w:szCs w:val="21"/>
              </w:rPr>
              <w:t>年月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政治</w:t>
            </w:r>
            <w:r>
              <w:rPr>
                <w:rFonts w:ascii="华文宋体" w:hAnsi="华文宋体" w:eastAsia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Cs w:val="21"/>
              </w:rPr>
            </w:pPr>
            <w:r>
              <w:rPr>
                <w:rFonts w:hint="eastAsia" w:ascii="华文宋体" w:hAnsi="华文宋体" w:eastAsia="华文宋体"/>
                <w:spacing w:val="-6"/>
                <w:szCs w:val="21"/>
              </w:rPr>
              <w:t>户籍</w:t>
            </w:r>
            <w:r>
              <w:rPr>
                <w:rFonts w:ascii="华文宋体" w:hAnsi="华文宋体" w:eastAsia="华文宋体"/>
                <w:spacing w:val="-6"/>
                <w:szCs w:val="21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Cs w:val="21"/>
              </w:rPr>
              <w:t>地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</w:t>
            </w:r>
            <w:r>
              <w:rPr>
                <w:rFonts w:ascii="华文宋体" w:hAnsi="华文宋体" w:eastAsia="华文宋体"/>
                <w:szCs w:val="21"/>
              </w:rPr>
              <w:t>院校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所学</w:t>
            </w:r>
            <w:r>
              <w:rPr>
                <w:rFonts w:ascii="华文宋体" w:hAnsi="华文宋体" w:eastAsia="华文宋体"/>
                <w:szCs w:val="21"/>
              </w:rPr>
              <w:t>专业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</w:t>
            </w:r>
            <w:r>
              <w:rPr>
                <w:rFonts w:ascii="华文宋体" w:hAnsi="华文宋体" w:eastAsia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档案所在</w:t>
            </w:r>
            <w:r>
              <w:rPr>
                <w:rFonts w:ascii="华文宋体" w:hAnsi="华文宋体" w:eastAsia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工作</w:t>
            </w:r>
            <w:r>
              <w:rPr>
                <w:rFonts w:ascii="华文宋体" w:hAnsi="华文宋体" w:eastAsia="华文宋体"/>
                <w:szCs w:val="21"/>
              </w:rPr>
              <w:t>单位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单位性质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现</w:t>
            </w:r>
            <w:r>
              <w:rPr>
                <w:rFonts w:ascii="华文宋体" w:hAnsi="华文宋体" w:eastAsia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现</w:t>
            </w:r>
            <w:r>
              <w:rPr>
                <w:rFonts w:ascii="华文宋体" w:hAnsi="华文宋体" w:eastAsia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专业</w:t>
            </w:r>
            <w:r>
              <w:rPr>
                <w:rFonts w:ascii="华文宋体" w:hAnsi="华文宋体" w:eastAsia="华文宋体"/>
                <w:szCs w:val="21"/>
              </w:rPr>
              <w:t>技术</w:t>
            </w:r>
            <w:r>
              <w:rPr>
                <w:rFonts w:hint="eastAsia" w:ascii="华文宋体" w:hAnsi="华文宋体" w:eastAsia="华文宋体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身份证</w:t>
            </w:r>
            <w:r>
              <w:rPr>
                <w:rFonts w:ascii="华文宋体" w:hAnsi="华文宋体" w:eastAsia="华文宋体"/>
                <w:szCs w:val="21"/>
              </w:rPr>
              <w:t>号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通讯</w:t>
            </w:r>
            <w:r>
              <w:rPr>
                <w:rFonts w:ascii="华文宋体" w:hAnsi="华文宋体" w:eastAsia="华文宋体"/>
                <w:szCs w:val="21"/>
              </w:rPr>
              <w:t>地址</w:t>
            </w:r>
            <w:r>
              <w:rPr>
                <w:rFonts w:hint="eastAsia" w:ascii="华文宋体" w:hAnsi="华文宋体" w:eastAsia="华文宋体"/>
                <w:szCs w:val="21"/>
              </w:rPr>
              <w:t>及邮编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</w:t>
            </w:r>
            <w:r>
              <w:rPr>
                <w:rFonts w:ascii="华文宋体" w:hAnsi="华文宋体" w:eastAsia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掌握</w:t>
            </w:r>
            <w:r>
              <w:rPr>
                <w:rFonts w:ascii="华文宋体" w:hAnsi="华文宋体" w:eastAsia="华文宋体"/>
                <w:szCs w:val="21"/>
              </w:rPr>
              <w:t>何种外语及</w:t>
            </w:r>
            <w:r>
              <w:rPr>
                <w:rFonts w:hint="eastAsia" w:ascii="华文宋体" w:hAnsi="华文宋体" w:eastAsia="华文宋体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计算机</w:t>
            </w:r>
            <w:r>
              <w:rPr>
                <w:rFonts w:ascii="华文宋体" w:hAnsi="华文宋体" w:eastAsia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（从</w:t>
            </w:r>
            <w:r>
              <w:rPr>
                <w:rFonts w:ascii="华文宋体" w:hAnsi="华文宋体" w:eastAsia="华文宋体"/>
                <w:szCs w:val="21"/>
              </w:rPr>
              <w:t>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专业特长及主要成果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及著作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情况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</w:t>
            </w:r>
            <w:r>
              <w:rPr>
                <w:rFonts w:ascii="华文宋体" w:hAnsi="华文宋体" w:eastAsia="华文宋体"/>
                <w:szCs w:val="21"/>
              </w:rPr>
              <w:t>主要成员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 xml:space="preserve">所  在  </w:t>
            </w:r>
            <w:r>
              <w:rPr>
                <w:rFonts w:ascii="华文宋体" w:hAnsi="华文宋体" w:eastAsia="华文宋体"/>
                <w:szCs w:val="21"/>
              </w:rPr>
              <w:t>单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 </w:t>
            </w:r>
            <w:r>
              <w:rPr>
                <w:rFonts w:ascii="华文宋体" w:hAnsi="华文宋体" w:eastAsia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备注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</w:tbl>
    <w:p>
      <w:pPr>
        <w:rPr>
          <w:rFonts w:ascii="华文宋体" w:hAnsi="华文宋体" w:eastAsia="华文宋体"/>
          <w:szCs w:val="21"/>
        </w:rPr>
      </w:pPr>
    </w:p>
    <w:p>
      <w:pPr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本人承诺符合招聘公告中第三条规定的报名条件且本表内容真实。</w:t>
      </w:r>
    </w:p>
    <w:p>
      <w:pPr>
        <w:rPr>
          <w:rFonts w:ascii="华文宋体" w:hAnsi="华文宋体" w:eastAsia="华文宋体"/>
          <w:b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（签名：              ）                          </w:t>
      </w:r>
    </w:p>
    <w:p>
      <w:pPr>
        <w:spacing w:before="312" w:beforeLines="100" w:line="240" w:lineRule="atLeast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  年     月    日</w:t>
      </w:r>
    </w:p>
    <w:p>
      <w:pPr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szCs w:val="21"/>
        </w:rPr>
        <w:t>注：请</w:t>
      </w:r>
      <w:r>
        <w:rPr>
          <w:rFonts w:ascii="华文宋体" w:hAnsi="华文宋体" w:eastAsia="华文宋体"/>
          <w:szCs w:val="21"/>
        </w:rPr>
        <w:t>正</w:t>
      </w:r>
      <w:r>
        <w:rPr>
          <w:rFonts w:hint="eastAsia" w:ascii="华文宋体" w:hAnsi="华文宋体" w:eastAsia="华文宋体"/>
          <w:szCs w:val="21"/>
        </w:rPr>
        <w:t>、</w:t>
      </w:r>
      <w:r>
        <w:rPr>
          <w:rFonts w:ascii="华文宋体" w:hAnsi="华文宋体" w:eastAsia="华文宋体"/>
          <w:szCs w:val="21"/>
        </w:rPr>
        <w:t>反面</w:t>
      </w:r>
      <w:r>
        <w:rPr>
          <w:rFonts w:hint="eastAsia" w:ascii="华文宋体" w:hAnsi="华文宋体" w:eastAsia="华文宋体"/>
          <w:szCs w:val="21"/>
        </w:rPr>
        <w:t>打印。</w:t>
      </w:r>
    </w:p>
    <w:p>
      <w:pPr/>
    </w:p>
    <w:sectPr>
      <w:footerReference r:id="rId3" w:type="default"/>
      <w:pgSz w:w="11906" w:h="16838"/>
      <w:pgMar w:top="1440" w:right="1474" w:bottom="119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10D5"/>
    <w:rsid w:val="34D06BBA"/>
    <w:rsid w:val="55B210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2019-11-15T01:13:00Z</dcterms:created>
  <dc:creator>装机时修改</dc:creator>
  <cp:lastModifiedBy>装机时修改</cp:lastModifiedBy>
  <dcterms:modified xsi:type="dcterms:W3CDTF">2019-11-15T05:59:43Z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