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899" w:type="dxa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400"/>
        <w:gridCol w:w="736"/>
        <w:gridCol w:w="918"/>
        <w:gridCol w:w="788"/>
        <w:gridCol w:w="855"/>
        <w:gridCol w:w="35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899" w:type="dxa"/>
            <w:gridSpan w:val="7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附件1： 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广州市天河区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lang w:val="en-US" w:eastAsia="zh-CN"/>
              </w:rPr>
              <w:t>兴华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街2019年公开招聘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编外合同制工作人员职位表</w:t>
            </w:r>
          </w:p>
          <w:p>
            <w:pPr>
              <w:widowControl/>
              <w:spacing w:line="600" w:lineRule="exact"/>
              <w:ind w:left="1165" w:leftChars="304" w:hanging="527" w:hangingChars="250"/>
              <w:rPr>
                <w:b/>
                <w:bCs/>
                <w:kern w:val="0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资   格   条   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城管执法队辅助队员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执法辅助</w:t>
            </w: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大专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/>
                <w:color w:val="000000"/>
                <w:sz w:val="22"/>
                <w:szCs w:val="22"/>
              </w:rPr>
              <w:t>以上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学历 </w:t>
            </w:r>
          </w:p>
        </w:tc>
        <w:tc>
          <w:tcPr>
            <w:tcW w:w="35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热爱街道城管工作，</w:t>
            </w:r>
            <w:r>
              <w:rPr>
                <w:rFonts w:hint="eastAsia"/>
                <w:lang w:eastAsia="zh-CN"/>
              </w:rPr>
              <w:t>愿意服从统一调配，</w:t>
            </w:r>
            <w:r>
              <w:rPr>
                <w:rFonts w:hint="eastAsia"/>
                <w:lang w:val="en-US" w:eastAsia="zh-CN"/>
              </w:rPr>
              <w:t>需</w:t>
            </w:r>
            <w:r>
              <w:rPr>
                <w:rFonts w:hint="eastAsia"/>
                <w:lang w:eastAsia="zh-CN"/>
              </w:rPr>
              <w:t>节假日、倒班工作，轮值夜班；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/>
                <w:color w:val="000000"/>
                <w:sz w:val="22"/>
                <w:szCs w:val="22"/>
              </w:rPr>
              <w:t>同等条件下，有一年以上街道或社区工作经验的人员优先录取。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环保监察员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执法辅助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大专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/>
                <w:color w:val="000000"/>
                <w:sz w:val="22"/>
                <w:szCs w:val="22"/>
              </w:rPr>
              <w:t>以上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1、表达分析和写作能力，能熟练使用电脑及办公软件；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2、具有环境保护相关专业知识优先；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3、同等条件下，有一年以上街道或社区工作经验的人员优先录取。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消防安全专职人员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执法辅助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大专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/>
                <w:color w:val="000000"/>
                <w:sz w:val="22"/>
                <w:szCs w:val="22"/>
              </w:rPr>
              <w:t>以上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1、有一定的文字书写、语言表达、沟通协调和计算机应用操作能力；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2、安全工程、消防工程、城市应急救援、化学、法律专业等人员同等条件下优先聘用；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具有安全、消防工程专业技术资格、注册安全、消防工程师执业资格、消防评价师资格、中级安全主任资格、特种作业人员中级职称以上的，年龄可放宽至40周岁以下。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垃圾分类指导员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行政辅助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大专或</w:t>
            </w:r>
            <w:r>
              <w:rPr>
                <w:rFonts w:hint="eastAsia"/>
                <w:color w:val="000000"/>
                <w:sz w:val="22"/>
                <w:szCs w:val="22"/>
              </w:rPr>
              <w:t>以上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/>
                <w:color w:val="000000"/>
                <w:sz w:val="22"/>
                <w:szCs w:val="22"/>
              </w:rPr>
              <w:t>具有良好表达分析和写作能力，能熟练使用电脑及办公软件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/>
                <w:color w:val="000000"/>
                <w:sz w:val="22"/>
                <w:szCs w:val="22"/>
              </w:rPr>
              <w:t>公共服务管理类、行政管理类、社会学类等相关专业优先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、同等条件下，有一年以上街道或社区工作经验的人员优先录取。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人大兴华街道工委专职工作人员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行政辅助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不限</w:t>
            </w:r>
          </w:p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大专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/>
                <w:color w:val="000000"/>
                <w:sz w:val="22"/>
                <w:szCs w:val="22"/>
              </w:rPr>
              <w:t>以上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en-US" w:eastAsia="zh-CN"/>
              </w:rPr>
              <w:t>1、广州市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户籍；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/>
                <w:color w:val="000000"/>
                <w:sz w:val="22"/>
                <w:szCs w:val="22"/>
                <w:lang w:val="en-US" w:eastAsia="zh-CN"/>
              </w:rPr>
              <w:t>、有独立工作能力和组织协调能力，熟悉计算机操作，具有较扎实的文字功底；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default"/>
                <w:color w:val="000000"/>
                <w:sz w:val="22"/>
                <w:szCs w:val="22"/>
                <w:lang w:val="en-US" w:eastAsia="zh-CN"/>
              </w:rPr>
              <w:t>同等条件下，优先录取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计算机专业、</w:t>
            </w:r>
            <w:r>
              <w:rPr>
                <w:rFonts w:hint="default"/>
                <w:color w:val="000000"/>
                <w:sz w:val="22"/>
                <w:szCs w:val="22"/>
                <w:lang w:val="en-US" w:eastAsia="zh-CN"/>
              </w:rPr>
              <w:t>汉语言文学、新闻学、哲学、法学、政治学专业。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残联专职委员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行政辅助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大专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/>
                <w:color w:val="000000"/>
                <w:sz w:val="22"/>
                <w:szCs w:val="22"/>
              </w:rPr>
              <w:t>以上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color w:val="000000"/>
                <w:sz w:val="22"/>
                <w:szCs w:val="22"/>
              </w:rPr>
              <w:t>执行能力强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color w:val="000000"/>
                <w:sz w:val="22"/>
                <w:szCs w:val="22"/>
              </w:rPr>
              <w:t>具有良好心理素质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；</w:t>
            </w:r>
          </w:p>
          <w:p>
            <w:pPr>
              <w:widowControl/>
              <w:autoSpaceDE w:val="0"/>
              <w:spacing w:line="30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default"/>
                <w:color w:val="000000"/>
                <w:sz w:val="22"/>
                <w:szCs w:val="22"/>
                <w:lang w:val="en-US" w:eastAsia="zh-CN"/>
              </w:rPr>
              <w:t>有独立工作能力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/>
                <w:color w:val="000000"/>
                <w:sz w:val="22"/>
                <w:szCs w:val="22"/>
              </w:rPr>
              <w:t>具备一定的文字写作功底、公文处理和电脑实际操作能力，有相关工作经验者优先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；</w:t>
            </w:r>
          </w:p>
          <w:p>
            <w:pPr>
              <w:widowControl/>
              <w:autoSpaceDE w:val="0"/>
              <w:spacing w:line="300" w:lineRule="exact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、同等条件下，有一年以上街道或社区工作经验的人员优先录取。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社保工作人员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行政辅助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大专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/>
                <w:color w:val="000000"/>
                <w:sz w:val="22"/>
                <w:szCs w:val="22"/>
              </w:rPr>
              <w:t>以上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en-US" w:eastAsia="zh-CN"/>
              </w:rPr>
              <w:t>1、广州市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户籍</w:t>
            </w:r>
            <w:r>
              <w:rPr>
                <w:rFonts w:hint="default"/>
                <w:color w:val="000000"/>
                <w:sz w:val="22"/>
                <w:szCs w:val="22"/>
                <w:lang w:val="en-US" w:eastAsia="zh-CN"/>
              </w:rPr>
              <w:t>；</w:t>
            </w:r>
          </w:p>
          <w:p>
            <w:pPr>
              <w:pStyle w:val="5"/>
              <w:widowControl/>
              <w:autoSpaceDE w:val="0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有较强文字能力、熟悉办公软件和公众微信等微平台的使用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/>
              </w:rPr>
              <w:t>；</w:t>
            </w:r>
          </w:p>
          <w:p>
            <w:pPr>
              <w:pStyle w:val="5"/>
              <w:widowControl/>
              <w:autoSpaceDE w:val="0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/>
              </w:rPr>
              <w:t>3、工作岗位为街道政务中心前台受理社保业务，需周六上午上班；</w:t>
            </w:r>
          </w:p>
          <w:p>
            <w:pPr>
              <w:pStyle w:val="5"/>
              <w:widowControl/>
              <w:autoSpaceDE w:val="0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/>
              </w:rPr>
              <w:t>4、在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同等条件下，有一年以上街道或社区工作经验的人员优先录取。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/>
          <w:color w:val="000000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DokChampa">
    <w:altName w:val="Segoe Print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Euphemia">
    <w:altName w:val="Yu Gothic UI"/>
    <w:panose1 w:val="020B0503040102020104"/>
    <w:charset w:val="00"/>
    <w:family w:val="auto"/>
    <w:pitch w:val="default"/>
    <w:sig w:usb0="00000000" w:usb1="00000000" w:usb2="00002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_GB2312">
    <w:altName w:val="Segoe Print"/>
    <w:panose1 w:val="02010609030101010101"/>
    <w:charset w:val="00"/>
    <w:family w:val="auto"/>
    <w:pitch w:val="default"/>
    <w:sig w:usb0="00000000" w:usb1="00000000" w:usb2="00000000" w:usb3="00000000" w:csb0="000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JDIWIM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cademy Engraved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rabic Typesetting">
    <w:altName w:val="Ink Free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Blackletter686 BT">
    <w:altName w:val="Mongolian Baiti"/>
    <w:panose1 w:val="03040802020608040804"/>
    <w:charset w:val="00"/>
    <w:family w:val="auto"/>
    <w:pitch w:val="default"/>
    <w:sig w:usb0="00000000" w:usb1="00000000" w:usb2="00000000" w:usb3="00000000" w:csb0="00000000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alligraph421 BT">
    <w:altName w:val="Mongolian Baiti"/>
    <w:panose1 w:val="03060702050402020204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taneo BT">
    <w:altName w:val="Mongolian Baiti"/>
    <w:panose1 w:val="03020802040502060804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diaUPC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Dillen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Estrangelo Edessa">
    <w:altName w:val="Mongolian Baiti"/>
    <w:panose1 w:val="03080600000000000000"/>
    <w:charset w:val="00"/>
    <w:family w:val="auto"/>
    <w:pitch w:val="default"/>
    <w:sig w:usb0="00000000" w:usb1="00000000" w:usb2="00000080" w:usb3="00000000" w:csb0="00000001" w:csb1="00000000"/>
  </w:font>
  <w:font w:name="Eucros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Ruehl">
    <w:altName w:val="Segoe Print"/>
    <w:panose1 w:val="020E0503060101010101"/>
    <w:charset w:val="00"/>
    <w:family w:val="auto"/>
    <w:pitch w:val="default"/>
    <w:sig w:usb0="00000000" w:usb1="00000000" w:usb2="00000000" w:usb3="00000000" w:csb0="00000020" w:csb1="00200000"/>
  </w:font>
  <w:font w:name="Frees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autam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Gisha">
    <w:altName w:val="Segoe UI Symbol"/>
    <w:panose1 w:val="020B0502040204020203"/>
    <w:charset w:val="00"/>
    <w:family w:val="auto"/>
    <w:pitch w:val="default"/>
    <w:sig w:usb0="00000000" w:usb1="00000000" w:usb2="00000000" w:usb3="00000000" w:csb0="00000021" w:csb1="00000000"/>
  </w:font>
  <w:font w:name="Highlight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ris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Iskoola Pota">
    <w:altName w:val="Segoe UI Light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Jasmine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Jokerman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rtika">
    <w:altName w:val="PMingLiU-ExtB"/>
    <w:panose1 w:val="02020503030404060203"/>
    <w:charset w:val="00"/>
    <w:family w:val="auto"/>
    <w:pitch w:val="default"/>
    <w:sig w:usb0="00000000" w:usb1="00000000" w:usb2="00000000" w:usb3="00000000" w:csb0="00000001" w:csb1="00000000"/>
  </w:font>
  <w:font w:name="Khmer UI">
    <w:altName w:val="Segoe UI Symbol"/>
    <w:panose1 w:val="020B0502040204020203"/>
    <w:charset w:val="00"/>
    <w:family w:val="auto"/>
    <w:pitch w:val="default"/>
    <w:sig w:usb0="00000000" w:usb1="00000000" w:usb2="00010000" w:usb3="00000000" w:csb0="00000001" w:csb1="00000000"/>
  </w:font>
  <w:font w:name="Kokil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ao U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altName w:val="Leelawadee UI"/>
    <w:panose1 w:val="020B0502040204020203"/>
    <w:charset w:val="00"/>
    <w:family w:val="auto"/>
    <w:pitch w:val="default"/>
    <w:sig w:usb0="00000000" w:usb1="00000000" w:usb2="00000000" w:usb3="00000000" w:csb0="20010001" w:csb1="00000000"/>
  </w:font>
  <w:font w:name="Lily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ngal">
    <w:altName w:val="Segoe Print"/>
    <w:panose1 w:val="02040503050203030202"/>
    <w:charset w:val="00"/>
    <w:family w:val="auto"/>
    <w:pitch w:val="default"/>
    <w:sig w:usb0="00000000" w:usb1="00000000" w:usb2="00000000" w:usb3="00000000" w:csb0="00000001" w:csb1="00000000"/>
  </w:font>
  <w:font w:name="Mekanik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Uighur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Milano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sterEarl BT">
    <w:altName w:val="Mongolian Baiti"/>
    <w:panose1 w:val="03080802020302020203"/>
    <w:charset w:val="00"/>
    <w:family w:val="auto"/>
    <w:pitch w:val="default"/>
    <w:sig w:usb0="00000000" w:usb1="00000000" w:usb2="00000000" w:usb3="00000000" w:csb0="00000000" w:csb1="00000000"/>
  </w:font>
  <w:font w:name="MoolBoran">
    <w:altName w:val="Verdana"/>
    <w:panose1 w:val="020B0100010101010101"/>
    <w:charset w:val="00"/>
    <w:family w:val="auto"/>
    <w:pitch w:val="default"/>
    <w:sig w:usb0="00000000" w:usb1="00000000" w:usb2="00010000" w:usb3="00000000" w:csb0="00000001" w:csb1="00000000"/>
  </w:font>
  <w:font w:name="MS Reference Specialty">
    <w:altName w:val="Segoe Print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Narkisim">
    <w:altName w:val="Segoe Print"/>
    <w:panose1 w:val="020E0502050101010101"/>
    <w:charset w:val="00"/>
    <w:family w:val="auto"/>
    <w:pitch w:val="default"/>
    <w:sig w:usb0="00000000" w:usb1="00000000" w:usb2="00000000" w:usb3="00000000" w:csb0="00000020" w:csb1="00200000"/>
  </w:font>
  <w:font w:name="OldDreadfulNo7 BT">
    <w:altName w:val="Gabriola"/>
    <w:panose1 w:val="04080805060107010802"/>
    <w:charset w:val="00"/>
    <w:family w:val="auto"/>
    <w:pitch w:val="default"/>
    <w:sig w:usb0="00000000" w:usb1="00000000" w:usb2="00000000" w:usb3="00000000" w:csb0="00000000" w:csb1="00000000"/>
  </w:font>
  <w:font w:name="One Stroke Script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dessa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ump Demi Bold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xley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av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Rod">
    <w:altName w:val="PMingLiU-ExtB"/>
    <w:panose1 w:val="02030509050101010101"/>
    <w:charset w:val="00"/>
    <w:family w:val="auto"/>
    <w:pitch w:val="default"/>
    <w:sig w:usb0="00000000" w:usb1="00000000" w:usb2="00000000" w:usb3="00000000" w:csb0="00000020" w:csb1="00200000"/>
  </w:font>
  <w:font w:name="Ruach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kkal Majalla">
    <w:altName w:val="Trebuchet MS"/>
    <w:panose1 w:val="02000000000000000000"/>
    <w:charset w:val="00"/>
    <w:family w:val="auto"/>
    <w:pitch w:val="default"/>
    <w:sig w:usb0="00000000" w:usb1="00000000" w:usb2="00000008" w:usb3="00000000" w:csb0="200000D3" w:csb1="00000000"/>
  </w:font>
  <w:font w:name="Scruff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honar Bangl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auto"/>
    <w:pitch w:val="default"/>
    <w:sig w:usb0="00000000" w:usb1="00000000" w:usb2="00000000" w:usb3="00000000" w:csb0="00000041" w:csb1="20080000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Smudger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quare721 BT">
    <w:altName w:val="Segoe Script"/>
    <w:panose1 w:val="020B0504020202060204"/>
    <w:charset w:val="00"/>
    <w:family w:val="auto"/>
    <w:pitch w:val="default"/>
    <w:sig w:usb0="00000000" w:usb1="00000000" w:usb2="00000000" w:usb3="00000000" w:csb0="00000000" w:csb1="00000000"/>
  </w:font>
  <w:font w:name="Staccato222 BT">
    <w:altName w:val="Mongolian Baiti"/>
    <w:panose1 w:val="03090702030407020403"/>
    <w:charset w:val="00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iranti Solid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u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University Roman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tsaah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an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ctorian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estwood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BarCode39-4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oadway BT">
    <w:altName w:val="Gabriola"/>
    <w:panose1 w:val="04040905080B02020502"/>
    <w:charset w:val="00"/>
    <w:family w:val="auto"/>
    <w:pitch w:val="default"/>
    <w:sig w:usb0="00000000" w:usb1="00000000" w:usb2="00000000" w:usb3="00000000" w:csb0="00000000" w:csb1="00000000"/>
  </w:font>
  <w:font w:name="Cordia New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David">
    <w:altName w:val="Segoe Print"/>
    <w:panose1 w:val="020E0502060401010101"/>
    <w:charset w:val="00"/>
    <w:family w:val="auto"/>
    <w:pitch w:val="default"/>
    <w:sig w:usb0="00000000" w:usb1="00000000" w:usb2="00000000" w:usb3="00000000" w:csb0="00000020" w:csb1="002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olidayPi BT">
    <w:altName w:val="Segoe Print"/>
    <w:panose1 w:val="050C0102010209020202"/>
    <w:charset w:val="00"/>
    <w:family w:val="auto"/>
    <w:pitch w:val="default"/>
    <w:sig w:usb0="00000000" w:usb1="00000000" w:usb2="00000000" w:usb3="00000000" w:csb0="00000000" w:csb1="00000000"/>
  </w:font>
  <w:font w:name="John Handy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 Bamba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ge Italic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Levenim MT">
    <w:altName w:val="Yu Gothic UI"/>
    <w:panose1 w:val="02010502060101010101"/>
    <w:charset w:val="00"/>
    <w:family w:val="auto"/>
    <w:pitch w:val="default"/>
    <w:sig w:usb0="00000000" w:usb1="00000000" w:usb2="00000000" w:usb3="00000000" w:csb0="00000020" w:csb1="00200000"/>
  </w:font>
  <w:font w:name="ParkAvenue BT">
    <w:altName w:val="Mongolian Baiti"/>
    <w:panose1 w:val="03020602050506080705"/>
    <w:charset w:val="00"/>
    <w:family w:val="auto"/>
    <w:pitch w:val="default"/>
    <w:sig w:usb0="00000000" w:usb1="00000000" w:usb2="00000000" w:usb3="00000000" w:csb0="00000000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Jokerman">
    <w:altName w:val="Gabriola"/>
    <w:panose1 w:val="04090605060D06020702"/>
    <w:charset w:val="00"/>
    <w:family w:val="auto"/>
    <w:pitch w:val="default"/>
    <w:sig w:usb0="00000000" w:usb1="00000000" w:usb2="00000000" w:usb3="00000000" w:csb0="20000001" w:csb1="00000000"/>
  </w:font>
  <w:font w:name="Mistral">
    <w:altName w:val="Mongolian Baiti"/>
    <w:panose1 w:val="03090702030407020403"/>
    <w:charset w:val="00"/>
    <w:family w:val="auto"/>
    <w:pitch w:val="default"/>
    <w:sig w:usb0="00000000" w:usb1="00000000" w:usb2="00000000" w:usb3="00000000" w:csb0="2000009F" w:csb1="DFD7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Rage Italic">
    <w:altName w:val="Mongolian Baiti"/>
    <w:panose1 w:val="03070502040507070304"/>
    <w:charset w:val="00"/>
    <w:family w:val="auto"/>
    <w:pitch w:val="default"/>
    <w:sig w:usb0="00000000" w:usb1="00000000" w:usb2="00000000" w:usb3="00000000" w:csb0="2000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Adobe Gothic Std B">
    <w:altName w:val="Yu Gothic UI Semibold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Kozuka Gothic Pro R">
    <w:altName w:val="Yu Gothic UI Semilight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Kozuka Mincho Pr6N R">
    <w:altName w:val="Yu Gothic UI Semilight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华康娃娃体W5(P)">
    <w:altName w:val="宋体"/>
    <w:panose1 w:val="040B0500000000000000"/>
    <w:charset w:val="86"/>
    <w:family w:val="auto"/>
    <w:pitch w:val="default"/>
    <w:sig w:usb0="00000000" w:usb1="00000000" w:usb2="00000012" w:usb3="00000000" w:csb0="00040000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614A"/>
    <w:rsid w:val="000A6FC0"/>
    <w:rsid w:val="00196010"/>
    <w:rsid w:val="001C04B4"/>
    <w:rsid w:val="001C614A"/>
    <w:rsid w:val="00522AF1"/>
    <w:rsid w:val="006E5824"/>
    <w:rsid w:val="00772760"/>
    <w:rsid w:val="007E33FA"/>
    <w:rsid w:val="008C0E19"/>
    <w:rsid w:val="00975DE0"/>
    <w:rsid w:val="0099283A"/>
    <w:rsid w:val="009D036F"/>
    <w:rsid w:val="00C7372F"/>
    <w:rsid w:val="00D4046A"/>
    <w:rsid w:val="00F85F7A"/>
    <w:rsid w:val="18B001EB"/>
    <w:rsid w:val="1A8043C8"/>
    <w:rsid w:val="1ACD1DFE"/>
    <w:rsid w:val="1DA83A8C"/>
    <w:rsid w:val="1F104CD1"/>
    <w:rsid w:val="208F5228"/>
    <w:rsid w:val="47EC620D"/>
    <w:rsid w:val="59AC3C06"/>
    <w:rsid w:val="630D2F12"/>
    <w:rsid w:val="666A5F79"/>
    <w:rsid w:val="6BBC4CD5"/>
    <w:rsid w:val="6F0440DB"/>
    <w:rsid w:val="72EB2538"/>
    <w:rsid w:val="7638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unhideWhenUsed/>
    <w:uiPriority w:val="99"/>
    <w:pPr>
      <w:ind w:firstLine="420" w:firstLineChars="1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 w:cstheme="minorBidi"/>
      <w:kern w:val="0"/>
      <w:sz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232</Words>
  <Characters>1328</Characters>
  <Lines>11</Lines>
  <Paragraphs>3</Paragraphs>
  <ScaleCrop>false</ScaleCrop>
  <LinksUpToDate>false</LinksUpToDate>
  <CharactersWithSpaces>1557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2019-11-03T08:35:00Z</dcterms:created>
  <dc:creator>微软用户</dc:creator>
  <cp:lastModifiedBy>hp</cp:lastModifiedBy>
  <cp:lastPrinted>2019-11-12T07:23:05Z</cp:lastPrinted>
  <dcterms:modified xsi:type="dcterms:W3CDTF">2019-11-12T07:27:38Z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