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30" w:lineRule="exact"/>
        <w:jc w:val="center"/>
        <w:rPr>
          <w:rFonts w:ascii="仿宋_GB2312" w:hAnsi="仿宋_GB2312" w:eastAsia="仿宋_GB2312" w:cs="仿宋_GB2312"/>
          <w:b/>
          <w:bCs/>
          <w:spacing w:val="-4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6"/>
          <w:szCs w:val="36"/>
        </w:rPr>
        <w:t>台州市测绘行业协会公开招聘工作人员报名表</w:t>
      </w:r>
    </w:p>
    <w:tbl>
      <w:tblPr>
        <w:tblStyle w:val="2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0"/>
        <w:gridCol w:w="933"/>
        <w:gridCol w:w="628"/>
        <w:gridCol w:w="626"/>
        <w:gridCol w:w="226"/>
        <w:gridCol w:w="708"/>
        <w:gridCol w:w="426"/>
        <w:gridCol w:w="283"/>
        <w:gridCol w:w="851"/>
        <w:gridCol w:w="1701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特长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学历学位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学校和专业</w:t>
            </w:r>
          </w:p>
        </w:tc>
        <w:tc>
          <w:tcPr>
            <w:tcW w:w="4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在职教育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学历学位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学校和专业</w:t>
            </w:r>
          </w:p>
        </w:tc>
        <w:tc>
          <w:tcPr>
            <w:tcW w:w="4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现工作单位及岗位</w:t>
            </w:r>
          </w:p>
        </w:tc>
        <w:tc>
          <w:tcPr>
            <w:tcW w:w="70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家庭详细住址</w:t>
            </w:r>
          </w:p>
        </w:tc>
        <w:tc>
          <w:tcPr>
            <w:tcW w:w="70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70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主要家庭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社会关系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4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简历（学习工作从高中开始填写）</w:t>
            </w:r>
          </w:p>
        </w:tc>
        <w:tc>
          <w:tcPr>
            <w:tcW w:w="80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承诺</w:t>
            </w:r>
          </w:p>
        </w:tc>
        <w:tc>
          <w:tcPr>
            <w:tcW w:w="80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承诺人签名：                        2019年    月    日</w:t>
            </w:r>
          </w:p>
        </w:tc>
      </w:tr>
    </w:tbl>
    <w:p>
      <w:pPr>
        <w:spacing w:line="63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A2891"/>
    <w:rsid w:val="432A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2019-11-15T02:03:00Z</dcterms:created>
  <dc:creator>Administrator</dc:creator>
  <cp:lastModifiedBy>Administrator</cp:lastModifiedBy>
  <dcterms:modified xsi:type="dcterms:W3CDTF">2019-11-15T02:03:38Z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