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center"/>
        <w:outlineLvl w:val="9"/>
        <w:rPr>
          <w:color w:val="auto"/>
          <w:sz w:val="21"/>
          <w:szCs w:val="21"/>
        </w:rPr>
      </w:pPr>
      <w:bookmarkStart w:id="0" w:name="_GoBack"/>
      <w:bookmarkEnd w:id="0"/>
      <w:r>
        <w:rPr>
          <w:rFonts w:hint="eastAsia" w:ascii="宋体" w:hAnsi="宋体" w:eastAsia="宋体" w:cs="宋体"/>
          <w:color w:val="auto"/>
          <w:kern w:val="2"/>
          <w:sz w:val="28"/>
          <w:szCs w:val="28"/>
          <w:shd w:val="clear" w:fill="FFFFFF"/>
        </w:rPr>
        <w:t>附件4</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rightChars="0" w:firstLine="723" w:firstLineChars="200"/>
        <w:jc w:val="both"/>
        <w:textAlignment w:val="auto"/>
        <w:outlineLvl w:val="9"/>
        <w:rPr>
          <w:color w:val="auto"/>
          <w:sz w:val="21"/>
          <w:szCs w:val="21"/>
        </w:rPr>
      </w:pPr>
      <w:r>
        <w:rPr>
          <w:rFonts w:hint="eastAsia" w:ascii="宋体" w:hAnsi="宋体" w:eastAsia="宋体" w:cs="宋体"/>
          <w:b/>
          <w:color w:val="auto"/>
          <w:kern w:val="0"/>
          <w:sz w:val="36"/>
          <w:szCs w:val="36"/>
          <w:shd w:val="clear" w:fill="FFFFFF"/>
        </w:rPr>
        <w:t>报名应提供的材料清单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rightChars="0" w:firstLine="560" w:firstLineChars="20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报名时考生应依次提供以下相关材料原件及复印件。</w:t>
      </w:r>
      <w:r>
        <w:rPr>
          <w:rFonts w:hint="eastAsia" w:ascii="宋体" w:hAnsi="宋体" w:eastAsia="宋体" w:cs="宋体"/>
          <w:b/>
          <w:color w:val="auto"/>
          <w:kern w:val="0"/>
          <w:sz w:val="28"/>
          <w:szCs w:val="28"/>
          <w:shd w:val="clear" w:fill="FFFFFF"/>
        </w:rPr>
        <w:t>要求原件和复印件对应，审核结束后原件返还，留复印件。其中第1、2、3、5、6、15项必须提供，其它项为加分项，有就提供，无则不提供：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b/>
          <w:color w:val="auto"/>
          <w:kern w:val="0"/>
          <w:sz w:val="28"/>
          <w:szCs w:val="28"/>
          <w:shd w:val="clear" w:fill="FFFFFF"/>
        </w:rPr>
        <w:t>1.报名表；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b/>
          <w:color w:val="auto"/>
          <w:kern w:val="0"/>
          <w:sz w:val="28"/>
          <w:szCs w:val="28"/>
          <w:shd w:val="clear" w:fill="FFFFFF"/>
        </w:rPr>
        <w:t>2.新教师综合素质能力考评表；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b/>
          <w:color w:val="auto"/>
          <w:kern w:val="0"/>
          <w:sz w:val="28"/>
          <w:szCs w:val="28"/>
          <w:shd w:val="clear" w:fill="FFFFFF"/>
        </w:rPr>
        <w:t>3.身份证；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4.户口簿；</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b/>
          <w:color w:val="auto"/>
          <w:kern w:val="0"/>
          <w:sz w:val="28"/>
          <w:szCs w:val="28"/>
          <w:shd w:val="clear" w:fill="FFFFFF"/>
        </w:rPr>
        <w:t>5.就业推荐表；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b/>
          <w:color w:val="auto"/>
          <w:kern w:val="0"/>
          <w:sz w:val="28"/>
          <w:szCs w:val="28"/>
          <w:shd w:val="clear" w:fill="FFFFFF"/>
        </w:rPr>
        <w:t>6.就业协议书；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7.师范生证明（不受师范类限制的学科不要求）；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8.录取批次证明；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9.学历证明；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10.政治面貌证明；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11.教师资格证或教师资格考试合格证明；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12.普通话合格证；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13.计算机等级证；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14.英语等级证；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b/>
          <w:color w:val="auto"/>
          <w:kern w:val="0"/>
          <w:sz w:val="28"/>
          <w:szCs w:val="28"/>
          <w:shd w:val="clear" w:fill="FFFFFF"/>
        </w:rPr>
        <w:t>15.学校出具并盖章的各学期各科学业成绩（含本专业成绩排名）；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16.各类获奖和荣誉证书以及其它能证明个人相关能力水平的证书或材料（如奖学金、专业类获奖、三好学生、优秀毕业生等证明或证书。报名表中“奖惩情况”栏填写的获奖事项都需提供原件）；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rightChars="0"/>
        <w:jc w:val="both"/>
        <w:textAlignment w:val="auto"/>
        <w:outlineLvl w:val="9"/>
        <w:rPr>
          <w:color w:val="auto"/>
          <w:sz w:val="21"/>
          <w:szCs w:val="21"/>
        </w:rPr>
      </w:pPr>
      <w:r>
        <w:rPr>
          <w:rFonts w:hint="eastAsia" w:ascii="宋体" w:hAnsi="宋体" w:eastAsia="宋体" w:cs="宋体"/>
          <w:color w:val="auto"/>
          <w:kern w:val="0"/>
          <w:sz w:val="28"/>
          <w:szCs w:val="28"/>
          <w:shd w:val="clear" w:fill="FFFFFF"/>
        </w:rPr>
        <w:t>17.硕士研究生还应提供本科毕业证和学位证。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outlineLvl w:val="9"/>
        <w:rPr>
          <w:color w:val="auto"/>
        </w:rPr>
      </w:pPr>
      <w:r>
        <w:rPr>
          <w:rFonts w:hint="eastAsia" w:ascii="宋体" w:hAnsi="宋体" w:eastAsia="宋体" w:cs="宋体"/>
          <w:color w:val="auto"/>
          <w:kern w:val="2"/>
          <w:sz w:val="28"/>
          <w:szCs w:val="28"/>
          <w:shd w:val="clear" w:fill="FFFFFF"/>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宋简体">
    <w:altName w:val="宋体"/>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14A96"/>
    <w:rsid w:val="048A0120"/>
    <w:rsid w:val="15AA05CD"/>
    <w:rsid w:val="20414A96"/>
    <w:rsid w:val="33537785"/>
    <w:rsid w:val="42710D57"/>
    <w:rsid w:val="47AC1A4A"/>
    <w:rsid w:val="52A36BC2"/>
    <w:rsid w:val="61A655AC"/>
    <w:rsid w:val="6E7B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Emphasis"/>
    <w:basedOn w:val="5"/>
    <w:qFormat/>
    <w:uiPriority w:val="0"/>
  </w:style>
  <w:style w:type="character" w:styleId="9">
    <w:name w:val="Hyperlink"/>
    <w:basedOn w:val="5"/>
    <w:qFormat/>
    <w:uiPriority w:val="0"/>
    <w:rPr>
      <w:color w:val="0000FF"/>
      <w:u w:val="none"/>
    </w:rPr>
  </w:style>
  <w:style w:type="character" w:customStyle="1" w:styleId="10">
    <w:name w:val="name"/>
    <w:basedOn w:val="5"/>
    <w:qFormat/>
    <w:uiPriority w:val="0"/>
  </w:style>
  <w:style w:type="character" w:customStyle="1" w:styleId="11">
    <w:name w:val="name1"/>
    <w:basedOn w:val="5"/>
    <w:qFormat/>
    <w:uiPriority w:val="0"/>
  </w:style>
  <w:style w:type="character" w:customStyle="1" w:styleId="12">
    <w:name w:val="name2"/>
    <w:basedOn w:val="5"/>
    <w:qFormat/>
    <w:uiPriority w:val="0"/>
  </w:style>
  <w:style w:type="character" w:customStyle="1" w:styleId="13">
    <w:name w:val="position"/>
    <w:basedOn w:val="5"/>
    <w:qFormat/>
    <w:uiPriority w:val="0"/>
  </w:style>
  <w:style w:type="character" w:customStyle="1" w:styleId="14">
    <w:name w:val="position1"/>
    <w:basedOn w:val="5"/>
    <w:qFormat/>
    <w:uiPriority w:val="0"/>
  </w:style>
  <w:style w:type="character" w:customStyle="1" w:styleId="15">
    <w:name w:val="position2"/>
    <w:basedOn w:val="5"/>
    <w:qFormat/>
    <w:uiPriority w:val="0"/>
  </w:style>
  <w:style w:type="character" w:customStyle="1" w:styleId="16">
    <w:name w:val="time18"/>
    <w:basedOn w:val="5"/>
    <w:qFormat/>
    <w:uiPriority w:val="0"/>
  </w:style>
  <w:style w:type="character" w:customStyle="1" w:styleId="17">
    <w:name w:val="time19"/>
    <w:basedOn w:val="5"/>
    <w:qFormat/>
    <w:uiPriority w:val="0"/>
  </w:style>
  <w:style w:type="character" w:customStyle="1" w:styleId="18">
    <w:name w:val="time20"/>
    <w:basedOn w:val="5"/>
    <w:qFormat/>
    <w:uiPriority w:val="0"/>
  </w:style>
  <w:style w:type="character" w:customStyle="1" w:styleId="19">
    <w:name w:val="active"/>
    <w:basedOn w:val="5"/>
    <w:qFormat/>
    <w:uiPriority w:val="0"/>
    <w:rPr>
      <w:color w:val="FFFFFF"/>
      <w:shd w:val="clear" w:fill="962F31"/>
    </w:rPr>
  </w:style>
  <w:style w:type="character" w:customStyle="1" w:styleId="20">
    <w:name w:val="active1"/>
    <w:basedOn w:val="5"/>
    <w:qFormat/>
    <w:uiPriority w:val="0"/>
    <w:rPr>
      <w:color w:val="962F31"/>
    </w:rPr>
  </w:style>
  <w:style w:type="character" w:customStyle="1" w:styleId="21">
    <w:name w:val="active2"/>
    <w:basedOn w:val="5"/>
    <w:qFormat/>
    <w:uiPriority w:val="0"/>
    <w:rPr>
      <w:color w:val="962F31"/>
    </w:rPr>
  </w:style>
  <w:style w:type="character" w:customStyle="1" w:styleId="22">
    <w:name w:val="active3"/>
    <w:basedOn w:val="5"/>
    <w:qFormat/>
    <w:uiPriority w:val="0"/>
    <w:rPr>
      <w:color w:val="962F31"/>
    </w:rPr>
  </w:style>
  <w:style w:type="character" w:customStyle="1" w:styleId="23">
    <w:name w:val="active4"/>
    <w:basedOn w:val="5"/>
    <w:qFormat/>
    <w:uiPriority w:val="0"/>
    <w:rPr>
      <w:color w:val="FFFFFF"/>
      <w:shd w:val="clear" w:fill="962F31"/>
    </w:rPr>
  </w:style>
  <w:style w:type="character" w:customStyle="1" w:styleId="24">
    <w:name w:val="focus"/>
    <w:basedOn w:val="5"/>
    <w:qFormat/>
    <w:uiPriority w:val="0"/>
  </w:style>
  <w:style w:type="character" w:customStyle="1" w:styleId="25">
    <w:name w:val="hover26"/>
    <w:basedOn w:val="5"/>
    <w:qFormat/>
    <w:uiPriority w:val="0"/>
    <w:rPr>
      <w:color w:val="FFFFFF"/>
      <w:shd w:val="clear" w:fill="962F31"/>
    </w:rPr>
  </w:style>
  <w:style w:type="character" w:customStyle="1" w:styleId="26">
    <w:name w:val="hover27"/>
    <w:basedOn w:val="5"/>
    <w:qFormat/>
    <w:uiPriority w:val="0"/>
    <w:rPr>
      <w:color w:val="FFFFFF"/>
      <w:shd w:val="clear" w:fill="962F31"/>
    </w:rPr>
  </w:style>
  <w:style w:type="character" w:customStyle="1" w:styleId="27">
    <w:name w:val="hover28"/>
    <w:basedOn w:val="5"/>
    <w:qFormat/>
    <w:uiPriority w:val="0"/>
    <w:rPr>
      <w:color w:val="962F31"/>
    </w:rPr>
  </w:style>
  <w:style w:type="character" w:customStyle="1" w:styleId="28">
    <w:name w:val="hover29"/>
    <w:basedOn w:val="5"/>
    <w:qFormat/>
    <w:uiPriority w:val="0"/>
    <w:rPr>
      <w:color w:val="962F31"/>
    </w:rPr>
  </w:style>
  <w:style w:type="character" w:customStyle="1" w:styleId="29">
    <w:name w:val="hover30"/>
    <w:basedOn w:val="5"/>
    <w:qFormat/>
    <w:uiPriority w:val="0"/>
    <w:rPr>
      <w:color w:val="FFFFFF"/>
      <w:shd w:val="clear" w:fill="962F31"/>
    </w:rPr>
  </w:style>
  <w:style w:type="character" w:customStyle="1" w:styleId="30">
    <w:name w:val="act"/>
    <w:basedOn w:val="5"/>
    <w:qFormat/>
    <w:uiPriority w:val="0"/>
    <w:rPr>
      <w:color w:val="962F31"/>
    </w:rPr>
  </w:style>
  <w:style w:type="character" w:customStyle="1" w:styleId="31">
    <w:name w:val="act1"/>
    <w:basedOn w:val="5"/>
    <w:qFormat/>
    <w:uiPriority w:val="0"/>
    <w:rPr>
      <w:color w:val="962F31"/>
    </w:rPr>
  </w:style>
  <w:style w:type="character" w:customStyle="1" w:styleId="32">
    <w:name w:val="act2"/>
    <w:basedOn w:val="5"/>
    <w:qFormat/>
    <w:uiPriority w:val="0"/>
    <w:rPr>
      <w:color w:val="962F31"/>
    </w:rPr>
  </w:style>
  <w:style w:type="character" w:customStyle="1" w:styleId="33">
    <w:name w:val="act3"/>
    <w:basedOn w:val="5"/>
    <w:qFormat/>
    <w:uiPriority w:val="0"/>
    <w:rPr>
      <w:color w:val="962F31"/>
    </w:rPr>
  </w:style>
  <w:style w:type="character" w:customStyle="1" w:styleId="34">
    <w:name w:val="select2-container--disabled"/>
    <w:basedOn w:val="5"/>
    <w:qFormat/>
    <w:uiPriority w:val="0"/>
    <w:rPr>
      <w:color w:val="666666"/>
      <w:shd w:val="clear" w:fill="F5F5F5"/>
    </w:rPr>
  </w:style>
  <w:style w:type="character" w:customStyle="1" w:styleId="35">
    <w:name w:val="ysc"/>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2019-11-11T07:25:00Z</dcterms:created>
  <dc:creator>Lenovo</dc:creator>
  <cp:lastModifiedBy>_Tr y.</cp:lastModifiedBy>
  <dcterms:modified xsi:type="dcterms:W3CDTF">2019-11-15T08:37:30Z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