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AD" w:rsidRPr="008D5AAD" w:rsidRDefault="008D5AAD" w:rsidP="008D5AAD">
      <w:pPr>
        <w:widowControl/>
        <w:shd w:val="clear" w:color="auto" w:fill="FFFFFF"/>
        <w:spacing w:before="240" w:after="240" w:line="252" w:lineRule="atLeast"/>
        <w:ind w:firstLine="480"/>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附表：</w:t>
      </w:r>
    </w:p>
    <w:p w:rsidR="008D5AAD" w:rsidRPr="008D5AAD" w:rsidRDefault="008D5AAD" w:rsidP="008D5AAD">
      <w:pPr>
        <w:widowControl/>
        <w:shd w:val="clear" w:color="auto" w:fill="FFFFFF"/>
        <w:spacing w:before="240" w:after="240" w:line="252" w:lineRule="atLeast"/>
        <w:ind w:firstLine="480"/>
        <w:jc w:val="center"/>
        <w:rPr>
          <w:rFonts w:ascii="微软雅黑" w:eastAsia="微软雅黑" w:hAnsi="微软雅黑" w:cs="宋体" w:hint="eastAsia"/>
          <w:color w:val="666666"/>
          <w:kern w:val="0"/>
          <w:sz w:val="17"/>
          <w:szCs w:val="17"/>
        </w:rPr>
      </w:pPr>
      <w:r w:rsidRPr="008D5AAD">
        <w:rPr>
          <w:rFonts w:ascii="微软雅黑" w:eastAsia="微软雅黑" w:hAnsi="微软雅黑" w:cs="宋体" w:hint="eastAsia"/>
          <w:color w:val="666666"/>
          <w:kern w:val="0"/>
          <w:sz w:val="17"/>
          <w:szCs w:val="17"/>
        </w:rPr>
        <w:t>云南农业大学国际学院2019年秋季学期</w:t>
      </w:r>
    </w:p>
    <w:p w:rsidR="008D5AAD" w:rsidRPr="008D5AAD" w:rsidRDefault="008D5AAD" w:rsidP="008D5AAD">
      <w:pPr>
        <w:widowControl/>
        <w:shd w:val="clear" w:color="auto" w:fill="FFFFFF"/>
        <w:spacing w:before="240" w:after="240" w:line="252" w:lineRule="atLeast"/>
        <w:ind w:firstLine="480"/>
        <w:jc w:val="center"/>
        <w:rPr>
          <w:rFonts w:ascii="微软雅黑" w:eastAsia="微软雅黑" w:hAnsi="微软雅黑" w:cs="宋体" w:hint="eastAsia"/>
          <w:color w:val="666666"/>
          <w:kern w:val="0"/>
          <w:sz w:val="17"/>
          <w:szCs w:val="17"/>
        </w:rPr>
      </w:pPr>
      <w:r w:rsidRPr="008D5AAD">
        <w:rPr>
          <w:rFonts w:ascii="微软雅黑" w:eastAsia="微软雅黑" w:hAnsi="微软雅黑" w:cs="宋体" w:hint="eastAsia"/>
          <w:color w:val="666666"/>
          <w:kern w:val="0"/>
          <w:sz w:val="17"/>
          <w:szCs w:val="17"/>
        </w:rPr>
        <w:t>编外工作人员招聘需求计划表</w:t>
      </w:r>
    </w:p>
    <w:tbl>
      <w:tblPr>
        <w:tblW w:w="6576" w:type="dxa"/>
        <w:jc w:val="center"/>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tblPr>
      <w:tblGrid>
        <w:gridCol w:w="2040"/>
        <w:gridCol w:w="4536"/>
      </w:tblGrid>
      <w:tr w:rsidR="008D5AAD" w:rsidRPr="008D5AAD" w:rsidTr="008D5AAD">
        <w:trPr>
          <w:trHeight w:val="58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岗位名称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中外合作办学办公室职员</w:t>
            </w:r>
          </w:p>
        </w:tc>
      </w:tr>
      <w:tr w:rsidR="008D5AAD" w:rsidRPr="008D5AAD" w:rsidTr="008D5AAD">
        <w:trPr>
          <w:trHeight w:val="58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岗位简介</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主要招聘云南农业大学国际学院中外合作办学办公室中新合作办学项目的管理人员。主要职责涉及教学对接、对外邀请联系、招生宣传、毕业辅导、上级联络、教学质量监督、报告撰写等日常项目管理，辅助一定的专业课课程的教学工作</w:t>
            </w:r>
          </w:p>
        </w:tc>
      </w:tr>
      <w:tr w:rsidR="008D5AAD" w:rsidRPr="008D5AAD" w:rsidTr="008D5AAD">
        <w:trPr>
          <w:trHeight w:val="58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招聘人数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1</w:t>
            </w:r>
          </w:p>
        </w:tc>
      </w:tr>
      <w:tr w:rsidR="008D5AAD" w:rsidRPr="008D5AAD" w:rsidTr="008D5AAD">
        <w:trPr>
          <w:trHeight w:val="58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学历要求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本科及以上，同等条件下研究生优先</w:t>
            </w:r>
          </w:p>
        </w:tc>
      </w:tr>
      <w:tr w:rsidR="008D5AAD" w:rsidRPr="008D5AAD" w:rsidTr="008D5AAD">
        <w:trPr>
          <w:trHeight w:val="58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学位要求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学士及以上，同等条件下硕士优先</w:t>
            </w:r>
          </w:p>
        </w:tc>
      </w:tr>
      <w:tr w:rsidR="008D5AAD" w:rsidRPr="008D5AAD" w:rsidTr="008D5AAD">
        <w:trPr>
          <w:trHeight w:val="58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年龄</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按公告要求</w:t>
            </w:r>
          </w:p>
        </w:tc>
      </w:tr>
      <w:tr w:rsidR="008D5AAD" w:rsidRPr="008D5AAD" w:rsidTr="008D5AAD">
        <w:trPr>
          <w:trHeight w:val="58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专业要求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理论经济学、应用经济学、工商管理、农林经济管理一级学科下属的所有专业</w:t>
            </w:r>
          </w:p>
        </w:tc>
      </w:tr>
      <w:tr w:rsidR="008D5AAD" w:rsidRPr="008D5AAD" w:rsidTr="008D5AAD">
        <w:trPr>
          <w:trHeight w:val="60"/>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60"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其他招聘条件</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1、中共党员优先；</w:t>
            </w:r>
          </w:p>
          <w:p w:rsidR="008D5AAD" w:rsidRPr="008D5AAD" w:rsidRDefault="008D5AAD" w:rsidP="008D5AAD">
            <w:pPr>
              <w:widowControl/>
              <w:spacing w:line="252" w:lineRule="atLeast"/>
              <w:jc w:val="left"/>
              <w:rPr>
                <w:rFonts w:ascii="微软雅黑" w:eastAsia="微软雅黑" w:hAnsi="微软雅黑" w:cs="宋体" w:hint="eastAsia"/>
                <w:color w:val="666666"/>
                <w:kern w:val="0"/>
                <w:sz w:val="17"/>
                <w:szCs w:val="17"/>
              </w:rPr>
            </w:pPr>
            <w:r w:rsidRPr="008D5AAD">
              <w:rPr>
                <w:rFonts w:ascii="微软雅黑" w:eastAsia="微软雅黑" w:hAnsi="微软雅黑" w:cs="宋体" w:hint="eastAsia"/>
                <w:color w:val="666666"/>
                <w:kern w:val="0"/>
                <w:sz w:val="17"/>
                <w:szCs w:val="17"/>
              </w:rPr>
              <w:t>2、能熟练运用英语进行日常交流的优先；</w:t>
            </w:r>
          </w:p>
          <w:p w:rsidR="008D5AAD" w:rsidRPr="008D5AAD" w:rsidRDefault="008D5AAD" w:rsidP="008D5AAD">
            <w:pPr>
              <w:widowControl/>
              <w:spacing w:line="252" w:lineRule="atLeast"/>
              <w:jc w:val="left"/>
              <w:rPr>
                <w:rFonts w:ascii="微软雅黑" w:eastAsia="微软雅黑" w:hAnsi="微软雅黑" w:cs="宋体" w:hint="eastAsia"/>
                <w:color w:val="666666"/>
                <w:kern w:val="0"/>
                <w:sz w:val="17"/>
                <w:szCs w:val="17"/>
              </w:rPr>
            </w:pPr>
            <w:r w:rsidRPr="008D5AAD">
              <w:rPr>
                <w:rFonts w:ascii="微软雅黑" w:eastAsia="微软雅黑" w:hAnsi="微软雅黑" w:cs="宋体" w:hint="eastAsia"/>
                <w:color w:val="666666"/>
                <w:kern w:val="0"/>
                <w:sz w:val="17"/>
                <w:szCs w:val="17"/>
              </w:rPr>
              <w:t>3、有出国留学背景的优先；</w:t>
            </w:r>
          </w:p>
          <w:p w:rsidR="008D5AAD" w:rsidRPr="008D5AAD" w:rsidRDefault="008D5AAD" w:rsidP="008D5AAD">
            <w:pPr>
              <w:widowControl/>
              <w:spacing w:line="60"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4、通过英语六级和雅思六分以上者优先</w:t>
            </w:r>
          </w:p>
        </w:tc>
      </w:tr>
      <w:tr w:rsidR="008D5AAD" w:rsidRPr="008D5AAD" w:rsidTr="008D5AAD">
        <w:trPr>
          <w:trHeight w:val="58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应聘材料投递邮箱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648288256@qq.com</w:t>
            </w:r>
          </w:p>
        </w:tc>
      </w:tr>
      <w:tr w:rsidR="008D5AAD" w:rsidRPr="008D5AAD" w:rsidTr="008D5AAD">
        <w:trPr>
          <w:trHeight w:val="58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lef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备注</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5AAD" w:rsidRPr="008D5AAD" w:rsidRDefault="008D5AAD" w:rsidP="008D5AAD">
            <w:pPr>
              <w:widowControl/>
              <w:spacing w:line="252" w:lineRule="atLeast"/>
              <w:jc w:val="right"/>
              <w:rPr>
                <w:rFonts w:ascii="微软雅黑" w:eastAsia="微软雅黑" w:hAnsi="微软雅黑" w:cs="宋体"/>
                <w:color w:val="666666"/>
                <w:kern w:val="0"/>
                <w:sz w:val="17"/>
                <w:szCs w:val="17"/>
              </w:rPr>
            </w:pPr>
            <w:r w:rsidRPr="008D5AAD">
              <w:rPr>
                <w:rFonts w:ascii="微软雅黑" w:eastAsia="微软雅黑" w:hAnsi="微软雅黑" w:cs="宋体" w:hint="eastAsia"/>
                <w:color w:val="666666"/>
                <w:kern w:val="0"/>
                <w:sz w:val="17"/>
                <w:szCs w:val="17"/>
              </w:rPr>
              <w:t>资格审核合格直接进入面试，无需参加笔试</w:t>
            </w:r>
          </w:p>
        </w:tc>
      </w:tr>
    </w:tbl>
    <w:p w:rsidR="00955CFF" w:rsidRDefault="00955CFF"/>
    <w:sectPr w:rsidR="00955C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CFF" w:rsidRDefault="00955CFF" w:rsidP="008D5AAD">
      <w:r>
        <w:separator/>
      </w:r>
    </w:p>
  </w:endnote>
  <w:endnote w:type="continuationSeparator" w:id="1">
    <w:p w:rsidR="00955CFF" w:rsidRDefault="00955CFF" w:rsidP="008D5A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CFF" w:rsidRDefault="00955CFF" w:rsidP="008D5AAD">
      <w:r>
        <w:separator/>
      </w:r>
    </w:p>
  </w:footnote>
  <w:footnote w:type="continuationSeparator" w:id="1">
    <w:p w:rsidR="00955CFF" w:rsidRDefault="00955CFF" w:rsidP="008D5A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5AAD"/>
    <w:rsid w:val="008D5AAD"/>
    <w:rsid w:val="00955C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5A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5AAD"/>
    <w:rPr>
      <w:sz w:val="18"/>
      <w:szCs w:val="18"/>
    </w:rPr>
  </w:style>
  <w:style w:type="paragraph" w:styleId="a4">
    <w:name w:val="footer"/>
    <w:basedOn w:val="a"/>
    <w:link w:val="Char0"/>
    <w:uiPriority w:val="99"/>
    <w:semiHidden/>
    <w:unhideWhenUsed/>
    <w:rsid w:val="008D5A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5AAD"/>
    <w:rPr>
      <w:sz w:val="18"/>
      <w:szCs w:val="18"/>
    </w:rPr>
  </w:style>
  <w:style w:type="paragraph" w:styleId="a5">
    <w:name w:val="Normal (Web)"/>
    <w:basedOn w:val="a"/>
    <w:uiPriority w:val="99"/>
    <w:unhideWhenUsed/>
    <w:rsid w:val="008D5AAD"/>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8D5A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42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Company>china</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2019-11-21T07:52:00Z</dcterms:created>
  <dcterms:modified xsi:type="dcterms:W3CDTF">2019-11-21T07:53:00Z</dcterms:modified>
</cp:coreProperties>
</file>