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仿宋" w:eastAsia="黑体" w:cs="仿宋"/>
          <w:sz w:val="28"/>
          <w:szCs w:val="28"/>
        </w:rPr>
      </w:pPr>
      <w:bookmarkStart w:id="0" w:name="_GoBack"/>
      <w:bookmarkEnd w:id="0"/>
      <w:r>
        <w:rPr>
          <w:rFonts w:hint="eastAsia" w:ascii="黑体" w:hAnsi="仿宋" w:eastAsia="黑体" w:cs="仿宋"/>
          <w:sz w:val="28"/>
          <w:szCs w:val="28"/>
        </w:rPr>
        <w:t>附件</w:t>
      </w:r>
      <w:r>
        <w:rPr>
          <w:rFonts w:ascii="黑体" w:hAnsi="仿宋" w:eastAsia="黑体" w:cs="仿宋"/>
          <w:sz w:val="28"/>
          <w:szCs w:val="28"/>
        </w:rPr>
        <w:t>1</w:t>
      </w:r>
      <w:r>
        <w:rPr>
          <w:rFonts w:hint="eastAsia" w:ascii="黑体" w:hAnsi="仿宋" w:eastAsia="黑体" w:cs="仿宋"/>
          <w:sz w:val="28"/>
          <w:szCs w:val="28"/>
        </w:rPr>
        <w:t>：</w:t>
      </w:r>
    </w:p>
    <w:p>
      <w:pPr>
        <w:spacing w:line="620" w:lineRule="exact"/>
        <w:jc w:val="center"/>
        <w:rPr>
          <w:rFonts w:ascii="黑体" w:hAnsi="仿宋" w:eastAsia="黑体" w:cs="仿宋"/>
          <w:b/>
          <w:sz w:val="30"/>
          <w:szCs w:val="30"/>
        </w:rPr>
      </w:pPr>
      <w:r>
        <w:rPr>
          <w:rFonts w:hint="eastAsia" w:ascii="黑体" w:hAnsi="仿宋" w:eastAsia="黑体" w:cs="仿宋"/>
          <w:b/>
          <w:sz w:val="30"/>
          <w:szCs w:val="30"/>
        </w:rPr>
        <w:t>慈利县财政局</w:t>
      </w:r>
      <w:r>
        <w:rPr>
          <w:rFonts w:ascii="黑体" w:hAnsi="仿宋" w:eastAsia="黑体" w:cs="仿宋"/>
          <w:b/>
          <w:sz w:val="30"/>
          <w:szCs w:val="30"/>
        </w:rPr>
        <w:t>2019</w:t>
      </w:r>
      <w:r>
        <w:rPr>
          <w:rFonts w:hint="eastAsia" w:ascii="黑体" w:hAnsi="仿宋" w:eastAsia="黑体" w:cs="仿宋"/>
          <w:b/>
          <w:sz w:val="30"/>
          <w:szCs w:val="30"/>
        </w:rPr>
        <w:t>年公开招聘事业单位工作人员计划与职位表</w:t>
      </w:r>
    </w:p>
    <w:p>
      <w:pPr>
        <w:spacing w:line="620" w:lineRule="exact"/>
        <w:jc w:val="center"/>
        <w:rPr>
          <w:rFonts w:ascii="黑体" w:hAnsi="仿宋" w:eastAsia="黑体" w:cs="仿宋"/>
          <w:b/>
          <w:sz w:val="30"/>
          <w:szCs w:val="30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748"/>
        <w:gridCol w:w="1080"/>
        <w:gridCol w:w="784"/>
        <w:gridCol w:w="905"/>
        <w:gridCol w:w="663"/>
        <w:gridCol w:w="1776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事业单位名称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单位性质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职位名称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招考计划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最低学历要求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学位要求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专业要求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慈利县财政事务中心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全额事业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工程造价评审员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全日制大专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76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工程造价；工程管理；土木工程；建筑工程技术；道路桥梁工程技术。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35</w:t>
            </w:r>
            <w:r>
              <w:rPr>
                <w:rFonts w:hint="eastAsia" w:ascii="仿宋" w:hAnsi="仿宋" w:eastAsia="仿宋" w:cs="仿宋"/>
                <w:szCs w:val="21"/>
              </w:rPr>
              <w:t>周岁以下，面向张家界市，</w:t>
            </w:r>
            <w:r>
              <w:rPr>
                <w:rFonts w:ascii="仿宋" w:hAnsi="仿宋" w:eastAsia="仿宋" w:cs="仿宋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年以上从事相关专业实际工作经历。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慈利县财政事务中心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全额事业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办公室文秘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全日制本科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学士</w:t>
            </w:r>
          </w:p>
        </w:tc>
        <w:tc>
          <w:tcPr>
            <w:tcW w:w="1776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汉语言文学；秘书学；新闻学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30</w:t>
            </w:r>
            <w:r>
              <w:rPr>
                <w:rFonts w:hint="eastAsia" w:ascii="仿宋" w:hAnsi="仿宋" w:eastAsia="仿宋" w:cs="仿宋"/>
                <w:szCs w:val="21"/>
              </w:rPr>
              <w:t>周岁以下，面向张家界市。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慈利县国库集中支付核算中心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全额事业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法制专干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szCs w:val="21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全日制本科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学士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法学类</w:t>
            </w:r>
          </w:p>
        </w:tc>
        <w:tc>
          <w:tcPr>
            <w:tcW w:w="1054" w:type="dxa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30</w:t>
            </w:r>
            <w:r>
              <w:rPr>
                <w:rFonts w:hint="eastAsia" w:ascii="仿宋" w:hAnsi="仿宋" w:eastAsia="仿宋" w:cs="仿宋"/>
                <w:szCs w:val="21"/>
              </w:rPr>
              <w:t>周岁以下，面向张家界市。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C5C7D"/>
    <w:rsid w:val="096E19DA"/>
    <w:rsid w:val="19212929"/>
    <w:rsid w:val="22C60E58"/>
    <w:rsid w:val="2DA878C7"/>
    <w:rsid w:val="2EAC5C7D"/>
    <w:rsid w:val="30587736"/>
    <w:rsid w:val="38722531"/>
    <w:rsid w:val="39AB77FB"/>
    <w:rsid w:val="3A485D68"/>
    <w:rsid w:val="44FE4C0E"/>
    <w:rsid w:val="7AAF1567"/>
    <w:rsid w:val="7BB7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2019-11-29T09:08:00Z</dcterms:created>
  <dc:creator>acer</dc:creator>
  <cp:lastModifiedBy>张翠</cp:lastModifiedBy>
  <dcterms:modified xsi:type="dcterms:W3CDTF">2019-11-30T01:53:37Z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