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6" w:lineRule="atLeast"/>
        <w:ind w:left="0" w:right="0"/>
        <w:jc w:val="center"/>
        <w:rPr>
          <w:sz w:val="17"/>
          <w:szCs w:val="17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江南区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市场监管局外聘人员报名登记表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6" w:lineRule="atLeast"/>
        <w:ind w:left="0" w:right="0"/>
        <w:jc w:val="center"/>
        <w:rPr>
          <w:sz w:val="17"/>
          <w:szCs w:val="17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tbl>
      <w:tblPr>
        <w:tblW w:w="0" w:type="auto"/>
        <w:tblCellSpacing w:w="15" w:type="dxa"/>
        <w:tblInd w:w="-10" w:type="dxa"/>
        <w:tblBorders>
          <w:top w:val="single" w:color="000000" w:sz="4" w:space="0"/>
          <w:left w:val="single" w:color="000000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30"/>
        <w:gridCol w:w="30"/>
        <w:gridCol w:w="909"/>
        <w:gridCol w:w="806"/>
        <w:gridCol w:w="1157"/>
        <w:gridCol w:w="944"/>
        <w:gridCol w:w="30"/>
        <w:gridCol w:w="30"/>
        <w:gridCol w:w="1177"/>
        <w:gridCol w:w="93"/>
        <w:gridCol w:w="1823"/>
      </w:tblGrid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CellSpacing w:w="15" w:type="dxa"/>
        </w:trPr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出生年月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5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7"/>
                <w:szCs w:val="17"/>
              </w:rPr>
            </w:pPr>
            <w:bookmarkStart w:id="0" w:name="photo_photo"/>
            <w:bookmarkEnd w:id="0"/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      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CellSpacing w:w="15" w:type="dxa"/>
        </w:trPr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民族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籍贯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出生地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5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15" w:type="dxa"/>
        </w:trPr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政治面貌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参加工作时间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健康状况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5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15" w:type="dxa"/>
        </w:trPr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驾驶证类型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专业特长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bookmarkStart w:id="1" w:name="a01_a0187"/>
            <w:bookmarkEnd w:id="1"/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婚育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情况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5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15" w:type="dxa"/>
        </w:trPr>
        <w:tc>
          <w:tcPr>
            <w:tcW w:w="132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学位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教  育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毕业院校系及专业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15" w:type="dxa"/>
        </w:trPr>
        <w:tc>
          <w:tcPr>
            <w:tcW w:w="13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在 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教  育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毕业院校系及专业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15" w:type="dxa"/>
        </w:trPr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身份证号码</w:t>
            </w:r>
          </w:p>
        </w:tc>
        <w:tc>
          <w:tcPr>
            <w:tcW w:w="28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家庭住址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tblCellSpacing w:w="15" w:type="dxa"/>
        </w:trPr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报考岗位</w:t>
            </w:r>
          </w:p>
        </w:tc>
        <w:tc>
          <w:tcPr>
            <w:tcW w:w="375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联系电话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7" w:hRule="atLeast"/>
          <w:tblCellSpacing w:w="15" w:type="dxa"/>
        </w:trPr>
        <w:tc>
          <w:tcPr>
            <w:tcW w:w="1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历</w:t>
            </w:r>
          </w:p>
        </w:tc>
        <w:tc>
          <w:tcPr>
            <w:tcW w:w="676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tblCellSpacing w:w="15" w:type="dxa"/>
        </w:trPr>
        <w:tc>
          <w:tcPr>
            <w:tcW w:w="1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备注</w:t>
            </w:r>
          </w:p>
        </w:tc>
        <w:tc>
          <w:tcPr>
            <w:tcW w:w="676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8" w:lineRule="atLeast"/>
              <w:ind w:left="0" w:right="0" w:firstLine="363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-13"/>
                <w:sz w:val="17"/>
                <w:szCs w:val="17"/>
                <w:bdr w:val="none" w:color="auto" w:sz="0" w:space="0"/>
              </w:rPr>
              <w:t>本人保证提供的所有应聘材料均真实有效，如有不实，后果由本人承担。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8" w:lineRule="atLeast"/>
              <w:ind w:left="0" w:right="0" w:firstLine="4333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-13"/>
                <w:sz w:val="17"/>
                <w:szCs w:val="17"/>
                <w:bdr w:val="none" w:color="auto" w:sz="0" w:space="0"/>
              </w:rPr>
              <w:t>签名: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8" w:lineRule="atLeast"/>
              <w:ind w:left="0" w:right="0" w:firstLine="4333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-13"/>
                <w:sz w:val="17"/>
                <w:szCs w:val="17"/>
                <w:bdr w:val="none" w:color="auto" w:sz="0" w:space="0"/>
              </w:rPr>
              <w:t>年    月 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1" w:lineRule="atLeast"/>
        <w:ind w:left="0" w:right="0"/>
        <w:rPr>
          <w:sz w:val="17"/>
          <w:szCs w:val="1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1" w:after="0" w:afterAutospacing="1" w:line="56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nsum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57E2E"/>
    <w:rsid w:val="7DC57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2019-11-30T03:01:00Z</dcterms:created>
  <dc:creator>ASUS</dc:creator>
  <cp:lastModifiedBy>ASUS</cp:lastModifiedBy>
  <dcterms:modified xsi:type="dcterms:W3CDTF">2019-11-30T03:01:35Z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