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/>
          <w:b/>
          <w:bCs/>
          <w:kern w:val="0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kern w:val="0"/>
          <w:szCs w:val="32"/>
        </w:rPr>
        <w:t xml:space="preserve">附件2                        </w:t>
      </w:r>
    </w:p>
    <w:p>
      <w:pPr>
        <w:jc w:val="center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  <w:lang w:eastAsia="zh-CN"/>
        </w:rPr>
        <w:t>连山壮族瑶族自治县</w:t>
      </w: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人民检察院劳动合同制司法辅助人员报名表</w:t>
      </w:r>
    </w:p>
    <w:p>
      <w:pPr>
        <w:jc w:val="left"/>
        <w:rPr>
          <w:rFonts w:hint="eastAsia" w:ascii="宋体" w:hAnsi="宋体" w:eastAsia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  <w:lang w:eastAsia="zh-CN"/>
        </w:rPr>
        <w:t>报考岗位：</w:t>
      </w:r>
    </w:p>
    <w:tbl>
      <w:tblPr>
        <w:tblW w:w="9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754"/>
        <w:gridCol w:w="872"/>
        <w:gridCol w:w="728"/>
        <w:gridCol w:w="941"/>
        <w:gridCol w:w="471"/>
        <w:gridCol w:w="94"/>
        <w:gridCol w:w="283"/>
        <w:gridCol w:w="1035"/>
        <w:gridCol w:w="1027"/>
        <w:gridCol w:w="58"/>
        <w:gridCol w:w="534"/>
        <w:gridCol w:w="231"/>
        <w:gridCol w:w="399"/>
        <w:gridCol w:w="12"/>
        <w:gridCol w:w="552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16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552" w:type="dxa"/>
            <w:gridSpan w:val="6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63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5402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编码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457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现工作单位及职务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专业技术资格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5" w:hRule="atLeast"/>
        </w:trPr>
        <w:tc>
          <w:tcPr>
            <w:tcW w:w="16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学习及工作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经历（按时间顺序，从中学开始，填写何年何月至何年何月在何地、何单位学习、任何职）</w:t>
            </w:r>
          </w:p>
        </w:tc>
        <w:tc>
          <w:tcPr>
            <w:tcW w:w="742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7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600" w:hRule="atLeast"/>
        </w:trPr>
        <w:tc>
          <w:tcPr>
            <w:tcW w:w="7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6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3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3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3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3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cantSplit/>
          <w:trHeight w:val="483" w:hRule="atLeast"/>
        </w:trPr>
        <w:tc>
          <w:tcPr>
            <w:tcW w:w="7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818" w:hRule="atLeast"/>
        </w:trPr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294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2083" w:hRule="atLeast"/>
        </w:trPr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294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690" w:hRule="atLeast"/>
        </w:trPr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294" w:type="dxa"/>
            <w:gridSpan w:val="15"/>
            <w:vAlign w:val="center"/>
          </w:tcPr>
          <w:p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报名人员签名：                         日期：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577" w:hRule="atLeast"/>
        </w:trPr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审查意见</w:t>
            </w:r>
          </w:p>
        </w:tc>
        <w:tc>
          <w:tcPr>
            <w:tcW w:w="8294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审查人员签名：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059" w:hRule="atLeast"/>
        </w:trPr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说明：1.此表可电脑填写，双面打印</w:t>
      </w:r>
    </w:p>
    <w:p>
      <w:pPr>
        <w:spacing w:line="560" w:lineRule="exact"/>
      </w:pPr>
      <w:r>
        <w:rPr>
          <w:rFonts w:hint="eastAsia" w:ascii="仿宋_GB2312" w:hAnsi="仿宋"/>
          <w:sz w:val="24"/>
        </w:rPr>
        <w:t xml:space="preserve">      2.此表须如实填写，经审查发现与事实不符的，责任自负。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2019-11-11T02:23:00Z</dcterms:created>
  <dc:creator>lzjcy</dc:creator>
  <cp:lastModifiedBy>谭小娟</cp:lastModifiedBy>
  <dcterms:modified xsi:type="dcterms:W3CDTF">2019-12-05T01:49:23Z</dcterms:modified>
  <dc:title>附件2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</Properties>
</file>