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F7" w:rsidRDefault="00AD5AF7" w:rsidP="00AD5AF7">
      <w:pPr>
        <w:widowControl/>
        <w:spacing w:line="520" w:lineRule="exact"/>
        <w:jc w:val="left"/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</w:pPr>
      <w:r>
        <w:rPr>
          <w:rFonts w:ascii="方正仿宋简体" w:eastAsia="方正仿宋简体" w:hAnsi="宋体" w:cs="宋体" w:hint="eastAsia"/>
          <w:b/>
          <w:kern w:val="0"/>
          <w:sz w:val="32"/>
          <w:szCs w:val="32"/>
        </w:rPr>
        <w:t>附件2：</w:t>
      </w:r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乐至县公开考核招聘教师报名资格审查表</w:t>
      </w:r>
    </w:p>
    <w:p w:rsidR="00AD5AF7" w:rsidRPr="00AD5AF7" w:rsidRDefault="00AD5AF7" w:rsidP="00AD5AF7">
      <w:pPr>
        <w:widowControl/>
        <w:spacing w:line="520" w:lineRule="exact"/>
        <w:jc w:val="left"/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</w:pPr>
      <w:r>
        <w:rPr>
          <w:rFonts w:ascii="华文中宋" w:eastAsia="华文中宋" w:hAnsi="宋体" w:cs="宋体" w:hint="eastAsia"/>
          <w:kern w:val="0"/>
          <w:sz w:val="26"/>
          <w:szCs w:val="26"/>
        </w:rPr>
        <w:t xml:space="preserve">  填报时间：</w:t>
      </w:r>
      <w:r>
        <w:rPr>
          <w:rFonts w:ascii="宋体" w:hAnsi="宋体" w:cs="宋体"/>
          <w:kern w:val="0"/>
          <w:sz w:val="26"/>
        </w:rPr>
        <w:t> </w:t>
      </w:r>
      <w:r>
        <w:rPr>
          <w:rFonts w:ascii="华文中宋" w:eastAsia="华文中宋" w:hAnsi="宋体" w:cs="宋体" w:hint="eastAsia"/>
          <w:kern w:val="0"/>
          <w:sz w:val="26"/>
          <w:szCs w:val="26"/>
        </w:rPr>
        <w:t>年</w:t>
      </w:r>
      <w:r>
        <w:rPr>
          <w:rFonts w:ascii="宋体" w:hAnsi="宋体" w:cs="宋体"/>
          <w:kern w:val="0"/>
          <w:sz w:val="26"/>
        </w:rPr>
        <w:t> </w:t>
      </w:r>
      <w:r>
        <w:rPr>
          <w:rFonts w:ascii="宋体" w:hAnsi="宋体" w:cs="宋体" w:hint="eastAsia"/>
          <w:kern w:val="0"/>
          <w:sz w:val="26"/>
        </w:rPr>
        <w:t xml:space="preserve"> </w:t>
      </w:r>
      <w:r>
        <w:rPr>
          <w:rFonts w:ascii="华文中宋" w:eastAsia="华文中宋" w:hAnsi="宋体" w:cs="宋体" w:hint="eastAsia"/>
          <w:kern w:val="0"/>
          <w:sz w:val="26"/>
          <w:szCs w:val="26"/>
        </w:rPr>
        <w:t>月</w:t>
      </w:r>
      <w:r>
        <w:rPr>
          <w:rFonts w:ascii="宋体" w:hAnsi="宋体" w:cs="宋体"/>
          <w:kern w:val="0"/>
          <w:sz w:val="26"/>
        </w:rPr>
        <w:t> </w:t>
      </w:r>
      <w:r>
        <w:rPr>
          <w:rFonts w:ascii="宋体" w:hAnsi="宋体" w:cs="宋体" w:hint="eastAsia"/>
          <w:kern w:val="0"/>
          <w:sz w:val="26"/>
        </w:rPr>
        <w:t xml:space="preserve"> </w:t>
      </w:r>
      <w:r>
        <w:rPr>
          <w:rFonts w:ascii="华文中宋" w:eastAsia="华文中宋" w:hAnsi="宋体" w:cs="宋体" w:hint="eastAsia"/>
          <w:kern w:val="0"/>
          <w:sz w:val="26"/>
          <w:szCs w:val="26"/>
        </w:rPr>
        <w:t>日</w:t>
      </w:r>
      <w:r>
        <w:rPr>
          <w:rFonts w:ascii="宋体" w:hAnsi="宋体" w:cs="宋体"/>
          <w:kern w:val="0"/>
          <w:sz w:val="26"/>
        </w:rPr>
        <w:t> </w:t>
      </w:r>
      <w:r>
        <w:rPr>
          <w:rFonts w:ascii="宋体" w:hAnsi="宋体" w:cs="宋体"/>
          <w:kern w:val="0"/>
          <w:sz w:val="26"/>
          <w:szCs w:val="26"/>
        </w:rPr>
        <w:t>   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67" w:type="dxa"/>
          <w:left w:w="567" w:type="dxa"/>
          <w:bottom w:w="567" w:type="dxa"/>
          <w:right w:w="567" w:type="dxa"/>
        </w:tblCellMar>
        <w:tblLook w:val="0000"/>
      </w:tblPr>
      <w:tblGrid>
        <w:gridCol w:w="1154"/>
        <w:gridCol w:w="1362"/>
        <w:gridCol w:w="1154"/>
        <w:gridCol w:w="1170"/>
        <w:gridCol w:w="1382"/>
        <w:gridCol w:w="1141"/>
        <w:gridCol w:w="1151"/>
        <w:gridCol w:w="1462"/>
      </w:tblGrid>
      <w:tr w:rsidR="00AD5AF7" w:rsidTr="00FA02A7">
        <w:trPr>
          <w:trHeight w:val="444"/>
          <w:jc w:val="center"/>
        </w:trPr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60" w:after="30"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AD5AF7" w:rsidTr="00FA02A7">
        <w:trPr>
          <w:trHeight w:val="720"/>
          <w:jc w:val="center"/>
        </w:trPr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60" w:after="30"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51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13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Merge/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D5AF7" w:rsidTr="00FA02A7">
        <w:trPr>
          <w:trHeight w:val="475"/>
          <w:jc w:val="center"/>
        </w:trPr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68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报考岗位及编码</w:t>
            </w:r>
          </w:p>
        </w:tc>
        <w:tc>
          <w:tcPr>
            <w:tcW w:w="375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D5AF7" w:rsidTr="00FA02A7">
        <w:trPr>
          <w:trHeight w:val="586"/>
          <w:jc w:val="center"/>
        </w:trPr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368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5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D5AF7" w:rsidTr="00FA02A7">
        <w:trPr>
          <w:trHeight w:val="840"/>
          <w:jc w:val="center"/>
        </w:trPr>
        <w:tc>
          <w:tcPr>
            <w:tcW w:w="367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现实表现：有无违法违纪问题，是否受过处分？</w:t>
            </w: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line="300" w:lineRule="atLeast"/>
              <w:ind w:left="120" w:hanging="12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教师资格</w:t>
            </w:r>
          </w:p>
          <w:p w:rsidR="00AD5AF7" w:rsidRDefault="00AD5AF7" w:rsidP="00FA02A7">
            <w:pPr>
              <w:widowControl/>
              <w:spacing w:line="300" w:lineRule="atLeast"/>
              <w:ind w:left="120" w:hanging="12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375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D5AF7" w:rsidTr="00FA02A7">
        <w:trPr>
          <w:trHeight w:val="441"/>
          <w:jc w:val="center"/>
        </w:trPr>
        <w:tc>
          <w:tcPr>
            <w:tcW w:w="367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入学前户口所在地</w:t>
            </w:r>
          </w:p>
        </w:tc>
        <w:tc>
          <w:tcPr>
            <w:tcW w:w="630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    </w:t>
            </w: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省（市、自治区）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   </w:t>
            </w: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市（州）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县（市、区）</w:t>
            </w:r>
          </w:p>
        </w:tc>
      </w:tr>
      <w:tr w:rsidR="00AD5AF7" w:rsidTr="00FA02A7">
        <w:trPr>
          <w:trHeight w:val="461"/>
          <w:jc w:val="center"/>
        </w:trPr>
        <w:tc>
          <w:tcPr>
            <w:tcW w:w="367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369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D5AF7" w:rsidTr="00FA02A7">
        <w:trPr>
          <w:trHeight w:val="489"/>
          <w:jc w:val="center"/>
        </w:trPr>
        <w:tc>
          <w:tcPr>
            <w:tcW w:w="367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9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D5AF7" w:rsidTr="00FA02A7">
        <w:trPr>
          <w:trHeight w:val="1553"/>
          <w:jc w:val="center"/>
        </w:trPr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个人</w:t>
            </w:r>
          </w:p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882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D5AF7" w:rsidTr="00FA02A7">
        <w:trPr>
          <w:trHeight w:val="1982"/>
          <w:jc w:val="center"/>
        </w:trPr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家庭主要成员及工作单位和职务</w:t>
            </w:r>
          </w:p>
        </w:tc>
        <w:tc>
          <w:tcPr>
            <w:tcW w:w="882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D5AF7" w:rsidTr="00FA02A7">
        <w:trPr>
          <w:trHeight w:val="528"/>
          <w:jc w:val="center"/>
        </w:trPr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是否存在失信情况</w:t>
            </w:r>
          </w:p>
        </w:tc>
        <w:tc>
          <w:tcPr>
            <w:tcW w:w="882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D5AF7" w:rsidTr="00FA02A7">
        <w:trPr>
          <w:trHeight w:val="528"/>
          <w:jc w:val="center"/>
        </w:trPr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华文中宋" w:eastAsia="华文中宋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82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F7" w:rsidRDefault="00AD5AF7" w:rsidP="00FA0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AD5AF7" w:rsidRDefault="00AD5AF7" w:rsidP="00AD5AF7">
      <w:pPr>
        <w:widowControl/>
        <w:spacing w:line="240" w:lineRule="atLeast"/>
        <w:jc w:val="left"/>
        <w:rPr>
          <w:rFonts w:hint="eastAsia"/>
          <w:b/>
        </w:rPr>
      </w:pPr>
      <w:r>
        <w:rPr>
          <w:rFonts w:hint="eastAsia"/>
          <w:b/>
        </w:rPr>
        <w:t>聘用单位审查人（签字）：</w:t>
      </w:r>
      <w:r>
        <w:rPr>
          <w:rFonts w:hint="eastAsia"/>
          <w:b/>
        </w:rPr>
        <w:t xml:space="preserve">                                  </w:t>
      </w:r>
      <w:r>
        <w:rPr>
          <w:rFonts w:hint="eastAsia"/>
          <w:b/>
        </w:rPr>
        <w:t>聘用单位主管部门审查人（签字）：</w:t>
      </w:r>
    </w:p>
    <w:p w:rsidR="00831D40" w:rsidRPr="00AD5AF7" w:rsidRDefault="00AD5AF7" w:rsidP="00AD5AF7">
      <w:pPr>
        <w:widowControl/>
        <w:spacing w:line="240" w:lineRule="atLeast"/>
        <w:ind w:firstLine="651"/>
        <w:jc w:val="left"/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、请应聘者认真阅读公告和此表后如实填写。应聘者隐瞒有关情况或者提供虚假材料的，取消应聘者的报考和聘用资格，所造成的一切损失由应聘者本人承担；</w:t>
      </w:r>
      <w:r>
        <w:rPr>
          <w:rFonts w:hint="eastAsia"/>
        </w:rPr>
        <w:t>2</w:t>
      </w:r>
      <w:r>
        <w:rPr>
          <w:rFonts w:hint="eastAsia"/>
        </w:rPr>
        <w:t>、请应聘者最好留下两种联系方式（手机和固定电话），并保持通讯畅通，通讯方式变更后应主动告知乐至</w:t>
      </w:r>
      <w:proofErr w:type="gramStart"/>
      <w:r>
        <w:rPr>
          <w:rFonts w:hint="eastAsia"/>
        </w:rPr>
        <w:t>县教体局</w:t>
      </w:r>
      <w:proofErr w:type="gramEnd"/>
      <w:r>
        <w:rPr>
          <w:rFonts w:hint="eastAsia"/>
        </w:rPr>
        <w:t>。如因电话停机、关机或电话变更无法联系的，后果自负。</w:t>
      </w:r>
    </w:p>
    <w:sectPr w:rsidR="00831D40" w:rsidRPr="00AD5AF7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5AF7"/>
    <w:rsid w:val="00113CAC"/>
    <w:rsid w:val="00345BCE"/>
    <w:rsid w:val="00663493"/>
    <w:rsid w:val="007A0FFF"/>
    <w:rsid w:val="00831D40"/>
    <w:rsid w:val="00AD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firstLineChars="310" w:firstLine="3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F7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微软中国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2019-12-09T10:25:00Z</dcterms:created>
  <dcterms:modified xsi:type="dcterms:W3CDTF">2019-12-09T10:26:00Z</dcterms:modified>
</cp:coreProperties>
</file>