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50" w:rsidRDefault="006C3B46">
      <w:pPr>
        <w:widowControl/>
        <w:spacing w:line="500" w:lineRule="exact"/>
        <w:ind w:firstLineChars="250" w:firstLine="703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eastAsia="仿宋_GB2312" w:hAnsi="宋体" w:cs="宋体" w:hint="eastAsia"/>
          <w:b/>
          <w:bCs/>
          <w:color w:val="000000"/>
          <w:kern w:val="0"/>
          <w:sz w:val="28"/>
          <w:szCs w:val="28"/>
        </w:rPr>
        <w:t>中国海洋大学党政管理干部招聘网上报名系统使用说明</w:t>
      </w:r>
    </w:p>
    <w:p w:rsidR="00430050" w:rsidRPr="00137CB1" w:rsidRDefault="00430050">
      <w:pPr>
        <w:widowControl/>
        <w:spacing w:line="500" w:lineRule="exact"/>
        <w:ind w:firstLine="562"/>
        <w:jc w:val="center"/>
        <w:rPr>
          <w:rFonts w:eastAsia="仿宋_GB2312" w:hAnsi="宋体" w:cs="宋体"/>
          <w:b/>
          <w:bCs/>
          <w:color w:val="000000"/>
          <w:kern w:val="0"/>
          <w:sz w:val="28"/>
          <w:szCs w:val="28"/>
        </w:rPr>
      </w:pP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一、网上报名流程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1.登录中国海洋大学招聘网（</w:t>
      </w:r>
      <w:r w:rsidR="00BF79B5" w:rsidRPr="00476454">
        <w:rPr>
          <w:rFonts w:ascii="仿宋_GB2312" w:eastAsia="仿宋_GB2312" w:hAnsi="宋体" w:cs="宋体"/>
          <w:color w:val="000000"/>
          <w:kern w:val="0"/>
          <w:sz w:val="28"/>
          <w:szCs w:val="28"/>
        </w:rPr>
        <w:t>http://211.64.142.71/zp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），注册账号请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身份证号</w:t>
      </w:r>
      <w:r w:rsidR="00FF43DF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注册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。注册完成后，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登录进入。</w:t>
      </w:r>
    </w:p>
    <w:p w:rsidR="00430050" w:rsidRPr="000538B9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在首页“招聘职位”中选择拟应聘岗位点击“申请职位”。</w:t>
      </w:r>
    </w:p>
    <w:p w:rsidR="00430050" w:rsidRPr="004D05F2" w:rsidRDefault="00176C5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职位申请后,系统将自动弹出“简历编辑”页面,请</w:t>
      </w:r>
      <w:r w:rsidR="00137CB1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务必准确完整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填写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页面相关信息</w:t>
      </w:r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（个人基本信息、教育/工作</w:t>
      </w:r>
      <w:r w:rsidR="00137CB1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经历、联系方式、奖惩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情况、家庭成员情况以及申报理由及优势等）。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4.简历填写完成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后，点击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“保存”按钮，返回“我的职位申请”页面</w:t>
      </w:r>
      <w:r w:rsidR="00137CB1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 w:rsidR="003A4E7E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“我的应聘职位申请”模块，选中所申请的职位条目，点击左上方“提交申请”</w:t>
      </w:r>
      <w:r w:rsidR="00EB68B5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5.报名成功后，可在“我的应聘职位申请”下查看申请职位审批状态，具体的笔试、面试通知将通过邮件发送。</w:t>
      </w:r>
    </w:p>
    <w:p w:rsidR="00430050" w:rsidRPr="004D05F2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重点说明：报名人员如实填写报名材料，如有与实际情况不符，一经查实，取消其参加选聘资格。</w:t>
      </w:r>
    </w:p>
    <w:p w:rsidR="00430050" w:rsidRPr="004D05F2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建议</w:t>
      </w:r>
      <w:proofErr w:type="gramStart"/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使用谷歌浏览器</w:t>
      </w:r>
      <w:proofErr w:type="gramEnd"/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登录招聘系统。</w:t>
      </w:r>
    </w:p>
    <w:p w:rsidR="00430050" w:rsidRPr="004D05F2" w:rsidRDefault="00176C5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二、简历填写指南</w:t>
      </w:r>
    </w:p>
    <w:p w:rsidR="00430050" w:rsidRPr="004D05F2" w:rsidRDefault="006C3B46">
      <w:pPr>
        <w:widowControl/>
        <w:spacing w:line="500" w:lineRule="exact"/>
        <w:ind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教育/工作简历需要各项逐级录入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4D05F2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附件上传模块</w:t>
      </w:r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仅允许上</w:t>
      </w:r>
      <w:proofErr w:type="gramStart"/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传以下</w:t>
      </w:r>
      <w:proofErr w:type="gramEnd"/>
      <w:r w:rsidRPr="004D05F2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附件材料：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="00BF79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</w:t>
      </w:r>
      <w:r w:rsidR="00BF79B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身份证复印</w:t>
      </w:r>
      <w:r w:rsidR="00BF79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件</w:t>
      </w:r>
      <w:r w:rsidR="00BF79B5">
        <w:rPr>
          <w:rFonts w:ascii="仿宋_GB2312" w:eastAsia="仿宋_GB2312" w:hAnsi="宋体" w:cs="宋体"/>
          <w:color w:val="000000"/>
          <w:kern w:val="0"/>
          <w:sz w:val="28"/>
          <w:szCs w:val="28"/>
        </w:rPr>
        <w:t>、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个人照片（</w:t>
      </w:r>
      <w:r w:rsidR="007B076F"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一寸证件照，</w:t>
      </w:r>
      <w:r w:rsidRPr="004D05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照片大小在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446680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MB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以内）；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2.加盖公章的本科以上（含）阶段的成绩单；海外留学人员成绩单需中英对照版；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3.加盖公章的毕业生就业推荐表（20</w:t>
      </w:r>
      <w:r w:rsidR="004D05F2">
        <w:rPr>
          <w:rFonts w:ascii="仿宋_GB2312" w:eastAsia="仿宋_GB2312" w:hAnsi="宋体" w:cs="宋体"/>
          <w:color w:val="000000"/>
          <w:kern w:val="0"/>
          <w:sz w:val="28"/>
          <w:szCs w:val="28"/>
        </w:rPr>
        <w:t>20</w:t>
      </w: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年春季和夏季应届毕业生）；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4.本科及以上的学历学位证书；海外留学人员国外教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育经历证书以及经教育部留学服务中心出具的《国外学历学位认证书》；</w:t>
      </w:r>
    </w:p>
    <w:p w:rsidR="007A4F73" w:rsidRPr="000538B9" w:rsidRDefault="007A4F73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由所在单位党组织开具的中共党员（含预备党员）证明材料；加盖公章的担任主要学生干部经历或辅导员工</w:t>
      </w:r>
      <w:proofErr w:type="gramStart"/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作经历</w:t>
      </w:r>
      <w:proofErr w:type="gramEnd"/>
      <w:r w:rsidR="002D4BA9" w:rsidRPr="00B0026B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的证明材料</w:t>
      </w:r>
      <w:r w:rsidR="00176C5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430050" w:rsidRPr="000538B9" w:rsidRDefault="006C3B4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附件上传的文件格式要求：</w:t>
      </w:r>
    </w:p>
    <w:p w:rsidR="00430050" w:rsidRPr="000538B9" w:rsidRDefault="00BF79B5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身份证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复印件、</w:t>
      </w:r>
      <w:bookmarkStart w:id="0" w:name="_GoBack"/>
      <w:bookmarkEnd w:id="0"/>
      <w:r w:rsidR="006C3B46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成绩单、应届毕业生就业推荐表、学历学位证书以及国外教育经历证书、国外学历学位认证书</w:t>
      </w:r>
      <w:r w:rsidR="002D4BA9"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、证明材料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分别做成一个文件，且每个文件一律转成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以姓名+文件名命名的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 *.pdf格式的文件上传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（例：张三</w:t>
      </w:r>
      <w:r w:rsidR="00E72E9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本科成绩单</w:t>
      </w:r>
      <w:r w:rsidR="00EF141B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.pdf）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；上传的*.pdf</w:t>
      </w:r>
      <w:r w:rsidR="004D05F2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文件要求完整、清晰，文字或图像方向</w:t>
      </w:r>
      <w:r w:rsidR="006C3B46"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向上；压缩文件无法读取，附件材料不允许压缩后上传。</w:t>
      </w:r>
    </w:p>
    <w:p w:rsidR="00430050" w:rsidRPr="000538B9" w:rsidRDefault="00176C56">
      <w:pPr>
        <w:widowControl/>
        <w:spacing w:line="500" w:lineRule="exact"/>
        <w:ind w:firstLineChars="200" w:firstLine="562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三、友情提示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1.材料提交前，请仔细核对，确认无误后上传提交，一经提交不能修改。</w:t>
      </w:r>
    </w:p>
    <w:p w:rsidR="00430050" w:rsidRPr="000538B9" w:rsidRDefault="006C3B4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2.因个人原因造成申报材料信息不完备及不符合要求的，取消报名资格。</w:t>
      </w:r>
    </w:p>
    <w:p w:rsidR="00430050" w:rsidRPr="000538B9" w:rsidRDefault="006C3B46" w:rsidP="009549D0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538B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3.请务必保证邮箱地址准确无误，相关信息将通过邮件通知，请及时查收邮件。</w:t>
      </w:r>
    </w:p>
    <w:sectPr w:rsidR="00430050" w:rsidRPr="000538B9" w:rsidSect="00430050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11" w:rsidRDefault="00DB0E11" w:rsidP="00430050">
      <w:r>
        <w:separator/>
      </w:r>
    </w:p>
  </w:endnote>
  <w:endnote w:type="continuationSeparator" w:id="0">
    <w:p w:rsidR="00DB0E11" w:rsidRDefault="00DB0E11" w:rsidP="0043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11" w:rsidRDefault="00DB0E11" w:rsidP="00430050">
      <w:r>
        <w:separator/>
      </w:r>
    </w:p>
  </w:footnote>
  <w:footnote w:type="continuationSeparator" w:id="0">
    <w:p w:rsidR="00DB0E11" w:rsidRDefault="00DB0E11" w:rsidP="0043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050" w:rsidRDefault="0043005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753E"/>
    <w:rsid w:val="00020938"/>
    <w:rsid w:val="00023AF3"/>
    <w:rsid w:val="000538B9"/>
    <w:rsid w:val="00137CB1"/>
    <w:rsid w:val="00176C56"/>
    <w:rsid w:val="00243080"/>
    <w:rsid w:val="00244D67"/>
    <w:rsid w:val="00292853"/>
    <w:rsid w:val="002D4BA9"/>
    <w:rsid w:val="003A4E7E"/>
    <w:rsid w:val="00430050"/>
    <w:rsid w:val="00446680"/>
    <w:rsid w:val="0045736D"/>
    <w:rsid w:val="004B00B0"/>
    <w:rsid w:val="004D05F2"/>
    <w:rsid w:val="004E0B44"/>
    <w:rsid w:val="00571CDB"/>
    <w:rsid w:val="006C3B46"/>
    <w:rsid w:val="006E56DF"/>
    <w:rsid w:val="007A4F73"/>
    <w:rsid w:val="007B076F"/>
    <w:rsid w:val="008C6239"/>
    <w:rsid w:val="00943ED0"/>
    <w:rsid w:val="009549D0"/>
    <w:rsid w:val="009B7EB2"/>
    <w:rsid w:val="009F2AF8"/>
    <w:rsid w:val="00B0026B"/>
    <w:rsid w:val="00B20666"/>
    <w:rsid w:val="00BF79B5"/>
    <w:rsid w:val="00C9298B"/>
    <w:rsid w:val="00CC753E"/>
    <w:rsid w:val="00D023D1"/>
    <w:rsid w:val="00D41C95"/>
    <w:rsid w:val="00D8276A"/>
    <w:rsid w:val="00D83E28"/>
    <w:rsid w:val="00DB0E11"/>
    <w:rsid w:val="00DB1C59"/>
    <w:rsid w:val="00E72E9D"/>
    <w:rsid w:val="00EB68B5"/>
    <w:rsid w:val="00EF141B"/>
    <w:rsid w:val="00F46EF8"/>
    <w:rsid w:val="00F56CFA"/>
    <w:rsid w:val="00F86E6B"/>
    <w:rsid w:val="00FC3286"/>
    <w:rsid w:val="00FD0E82"/>
    <w:rsid w:val="00FF43DF"/>
    <w:rsid w:val="02453FDD"/>
    <w:rsid w:val="7589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76217B"/>
  <w15:docId w15:val="{C31E29AE-C157-483F-B2B4-AFD89F40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5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430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rsid w:val="0043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qFormat/>
    <w:rsid w:val="00430050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43005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43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43D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643FE9-E312-4E98-A4D4-8173B257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wangjing</cp:lastModifiedBy>
  <cp:revision>26</cp:revision>
  <cp:lastPrinted>2018-12-11T08:30:00Z</cp:lastPrinted>
  <dcterms:created xsi:type="dcterms:W3CDTF">2017-12-07T06:04:00Z</dcterms:created>
  <dcterms:modified xsi:type="dcterms:W3CDTF">2019-12-06T10:08:00Z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