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4C" w:rsidRDefault="00011490">
      <w:pPr>
        <w:spacing w:line="400" w:lineRule="exact"/>
        <w:jc w:val="left"/>
        <w:rPr>
          <w:rFonts w:ascii="黑体" w:eastAsia="黑体" w:hAnsi="宋体"/>
          <w:spacing w:val="-6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spacing w:val="-6"/>
          <w:sz w:val="36"/>
          <w:szCs w:val="36"/>
        </w:rPr>
        <w:t>附件：</w:t>
      </w:r>
      <w:r>
        <w:rPr>
          <w:rFonts w:ascii="黑体" w:eastAsia="黑体" w:hAnsi="宋体" w:hint="eastAsia"/>
          <w:spacing w:val="-6"/>
          <w:sz w:val="36"/>
          <w:szCs w:val="36"/>
        </w:rPr>
        <w:t xml:space="preserve">                 </w:t>
      </w:r>
      <w:r>
        <w:rPr>
          <w:rFonts w:ascii="黑体" w:eastAsia="黑体" w:hAnsi="宋体" w:hint="eastAsia"/>
          <w:spacing w:val="-6"/>
          <w:sz w:val="36"/>
          <w:szCs w:val="36"/>
        </w:rPr>
        <w:t>报名登记表</w:t>
      </w:r>
    </w:p>
    <w:p w:rsidR="00E94D4C" w:rsidRDefault="00E94D4C">
      <w:pPr>
        <w:spacing w:line="24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32"/>
        <w:gridCol w:w="414"/>
        <w:gridCol w:w="1440"/>
        <w:gridCol w:w="6"/>
        <w:gridCol w:w="714"/>
        <w:gridCol w:w="495"/>
        <w:gridCol w:w="303"/>
        <w:gridCol w:w="258"/>
        <w:gridCol w:w="671"/>
        <w:gridCol w:w="103"/>
        <w:gridCol w:w="226"/>
        <w:gridCol w:w="356"/>
        <w:gridCol w:w="774"/>
        <w:gridCol w:w="353"/>
        <w:gridCol w:w="1951"/>
      </w:tblGrid>
      <w:tr w:rsidR="00E94D4C">
        <w:trPr>
          <w:cantSplit/>
          <w:trHeight w:val="1778"/>
          <w:jc w:val="center"/>
        </w:trPr>
        <w:tc>
          <w:tcPr>
            <w:tcW w:w="998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诚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信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承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诺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书</w:t>
            </w:r>
          </w:p>
          <w:p w:rsidR="00E94D4C" w:rsidRDefault="00011490">
            <w:pPr>
              <w:spacing w:line="280" w:lineRule="exact"/>
              <w:ind w:firstLineChars="200" w:firstLine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我已仔细阅读《灵珠山街道办事处社会治理专职网格员招聘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:rsidR="00E94D4C" w:rsidRDefault="00011490">
            <w:pPr>
              <w:snapToGrid w:val="0"/>
              <w:spacing w:line="28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/>
                <w:szCs w:val="21"/>
              </w:rPr>
              <w:t xml:space="preserve">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/>
                <w:szCs w:val="21"/>
              </w:rPr>
              <w:t>报名人签名：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E94D4C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性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别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照</w:t>
            </w:r>
          </w:p>
          <w:p w:rsidR="00E94D4C" w:rsidRDefault="00E94D4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E94D4C" w:rsidRDefault="00E94D4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E94D4C" w:rsidRDefault="00E94D4C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>
              <w:rPr>
                <w:rFonts w:ascii="仿宋_GB2312" w:hAnsi="宋体" w:hint="eastAsia"/>
              </w:rPr>
              <w:t>片</w:t>
            </w:r>
          </w:p>
        </w:tc>
      </w:tr>
      <w:tr w:rsidR="00E94D4C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民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籍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贯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政治</w:t>
            </w:r>
            <w:r>
              <w:rPr>
                <w:rFonts w:ascii="仿宋_GB2312" w:hAnsi="宋体" w:hint="eastAsia"/>
                <w:vanish/>
              </w:rPr>
              <w:cr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  <w:vanish/>
              </w:rPr>
              <w:pgNum/>
            </w:r>
            <w:r>
              <w:rPr>
                <w:rFonts w:ascii="仿宋_GB2312" w:hAnsi="宋体" w:hint="eastAsia"/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现工作单位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E94D4C">
        <w:trPr>
          <w:trHeight w:hRule="exact" w:val="776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联系方式</w:t>
            </w:r>
          </w:p>
        </w:tc>
        <w:tc>
          <w:tcPr>
            <w:tcW w:w="3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学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习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简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业</w:t>
            </w: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工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作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简</w:t>
            </w:r>
          </w:p>
          <w:p w:rsidR="00E94D4C" w:rsidRDefault="00011490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职</w:t>
            </w:r>
            <w:r>
              <w:rPr>
                <w:rFonts w:ascii="仿宋_GB2312" w:hAnsi="宋体" w:hint="eastAsia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</w:rPr>
              <w:t>务</w:t>
            </w:r>
            <w:proofErr w:type="gramEnd"/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widowControl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参军经历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志愿兵</w:t>
            </w:r>
            <w:r>
              <w:rPr>
                <w:rFonts w:ascii="仿宋_GB2312" w:hAnsi="宋体" w:hint="eastAsia"/>
              </w:rPr>
              <w:t>/</w:t>
            </w:r>
            <w:r>
              <w:rPr>
                <w:rFonts w:ascii="仿宋_GB2312" w:hAnsi="宋体" w:hint="eastAsia"/>
              </w:rPr>
              <w:t>义务兵</w:t>
            </w:r>
            <w:r>
              <w:rPr>
                <w:rFonts w:ascii="仿宋_GB2312" w:hAnsi="宋体" w:hint="eastAsia"/>
              </w:rPr>
              <w:t>/</w:t>
            </w:r>
            <w:r>
              <w:rPr>
                <w:rFonts w:ascii="仿宋_GB2312" w:hAnsi="宋体" w:hint="eastAsia"/>
              </w:rPr>
              <w:t>其他（选填）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所在部队</w:t>
            </w:r>
          </w:p>
        </w:tc>
        <w:tc>
          <w:tcPr>
            <w:tcW w:w="36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widowControl/>
              <w:jc w:val="center"/>
              <w:rPr>
                <w:rFonts w:ascii="仿宋_GB2312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入伍时间</w:t>
            </w:r>
          </w:p>
        </w:tc>
        <w:tc>
          <w:tcPr>
            <w:tcW w:w="1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退伍时间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E94D4C">
        <w:trPr>
          <w:trHeight w:val="843"/>
          <w:jc w:val="center"/>
        </w:trPr>
        <w:tc>
          <w:tcPr>
            <w:tcW w:w="19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011490"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主要家庭成员</w:t>
            </w:r>
          </w:p>
          <w:p w:rsidR="00E94D4C" w:rsidRDefault="00011490"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D4C" w:rsidRDefault="00E94D4C">
            <w:pPr>
              <w:spacing w:line="240" w:lineRule="exact"/>
              <w:rPr>
                <w:rFonts w:ascii="仿宋_GB2312" w:hAnsi="宋体"/>
              </w:rPr>
            </w:pPr>
          </w:p>
          <w:p w:rsidR="00E94D4C" w:rsidRDefault="00E94D4C">
            <w:pPr>
              <w:spacing w:line="240" w:lineRule="exact"/>
              <w:rPr>
                <w:rFonts w:ascii="仿宋_GB2312" w:hAnsi="宋体"/>
              </w:rPr>
            </w:pPr>
          </w:p>
          <w:p w:rsidR="00E94D4C" w:rsidRDefault="00E94D4C">
            <w:pPr>
              <w:spacing w:line="240" w:lineRule="exact"/>
              <w:rPr>
                <w:rFonts w:ascii="仿宋_GB2312" w:hAnsi="宋体"/>
              </w:rPr>
            </w:pPr>
          </w:p>
        </w:tc>
      </w:tr>
      <w:tr w:rsidR="00E94D4C">
        <w:trPr>
          <w:trHeight w:val="1099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D4C" w:rsidRDefault="000114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是否有社区工作经验，并具体说明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4D4C" w:rsidRDefault="000114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是否有社工证：□是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□否；</w:t>
            </w:r>
          </w:p>
          <w:p w:rsidR="00E94D4C" w:rsidRDefault="000114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社区工作经验说明：</w:t>
            </w:r>
          </w:p>
        </w:tc>
      </w:tr>
    </w:tbl>
    <w:p w:rsidR="00E94D4C" w:rsidRDefault="00E94D4C">
      <w:pPr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E94D4C">
      <w:footerReference w:type="even" r:id="rId7"/>
      <w:footerReference w:type="default" r:id="rId8"/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90" w:rsidRDefault="00011490">
      <w:r>
        <w:separator/>
      </w:r>
    </w:p>
  </w:endnote>
  <w:endnote w:type="continuationSeparator" w:id="0">
    <w:p w:rsidR="00011490" w:rsidRDefault="0001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4C" w:rsidRDefault="0001149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4D4C" w:rsidRDefault="00E94D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4C" w:rsidRDefault="0001149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E94D4C" w:rsidRDefault="00E94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90" w:rsidRDefault="00011490">
      <w:r>
        <w:separator/>
      </w:r>
    </w:p>
  </w:footnote>
  <w:footnote w:type="continuationSeparator" w:id="0">
    <w:p w:rsidR="00011490" w:rsidRDefault="0001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A0F0D0D"/>
    <w:rsid w:val="00011490"/>
    <w:rsid w:val="00042D07"/>
    <w:rsid w:val="0004377F"/>
    <w:rsid w:val="00082621"/>
    <w:rsid w:val="000B282C"/>
    <w:rsid w:val="000F2487"/>
    <w:rsid w:val="00141548"/>
    <w:rsid w:val="00176352"/>
    <w:rsid w:val="0019771E"/>
    <w:rsid w:val="001B23C3"/>
    <w:rsid w:val="002074C4"/>
    <w:rsid w:val="00302AE5"/>
    <w:rsid w:val="00304B09"/>
    <w:rsid w:val="00320719"/>
    <w:rsid w:val="00363BB6"/>
    <w:rsid w:val="00391E67"/>
    <w:rsid w:val="003A4531"/>
    <w:rsid w:val="003D76AA"/>
    <w:rsid w:val="003F47F2"/>
    <w:rsid w:val="003F541E"/>
    <w:rsid w:val="00411FA6"/>
    <w:rsid w:val="00423118"/>
    <w:rsid w:val="0044255B"/>
    <w:rsid w:val="00442CF7"/>
    <w:rsid w:val="004762B1"/>
    <w:rsid w:val="0048621A"/>
    <w:rsid w:val="004A1A13"/>
    <w:rsid w:val="00512615"/>
    <w:rsid w:val="00542709"/>
    <w:rsid w:val="005622F6"/>
    <w:rsid w:val="00566BD4"/>
    <w:rsid w:val="005749B1"/>
    <w:rsid w:val="00603580"/>
    <w:rsid w:val="00616AE1"/>
    <w:rsid w:val="00633934"/>
    <w:rsid w:val="00653C73"/>
    <w:rsid w:val="00657BEC"/>
    <w:rsid w:val="00687AE3"/>
    <w:rsid w:val="006D54C4"/>
    <w:rsid w:val="006E0EFF"/>
    <w:rsid w:val="007228C8"/>
    <w:rsid w:val="00726B56"/>
    <w:rsid w:val="007274AD"/>
    <w:rsid w:val="00751805"/>
    <w:rsid w:val="00754A7D"/>
    <w:rsid w:val="0076479F"/>
    <w:rsid w:val="00773075"/>
    <w:rsid w:val="00780DDB"/>
    <w:rsid w:val="007811AF"/>
    <w:rsid w:val="007A098E"/>
    <w:rsid w:val="00854A1C"/>
    <w:rsid w:val="00871B75"/>
    <w:rsid w:val="00877812"/>
    <w:rsid w:val="008A1853"/>
    <w:rsid w:val="008A5CB2"/>
    <w:rsid w:val="009011D8"/>
    <w:rsid w:val="009019EC"/>
    <w:rsid w:val="00920875"/>
    <w:rsid w:val="00922A42"/>
    <w:rsid w:val="009472D5"/>
    <w:rsid w:val="009A1751"/>
    <w:rsid w:val="009E0BD1"/>
    <w:rsid w:val="00A1645B"/>
    <w:rsid w:val="00A278A2"/>
    <w:rsid w:val="00AF3B06"/>
    <w:rsid w:val="00B0355D"/>
    <w:rsid w:val="00B03561"/>
    <w:rsid w:val="00B137F7"/>
    <w:rsid w:val="00B23ACB"/>
    <w:rsid w:val="00B741EE"/>
    <w:rsid w:val="00BB0BFA"/>
    <w:rsid w:val="00BB30F8"/>
    <w:rsid w:val="00BD6A19"/>
    <w:rsid w:val="00CB28AD"/>
    <w:rsid w:val="00CC1F19"/>
    <w:rsid w:val="00CC1F71"/>
    <w:rsid w:val="00CC61C8"/>
    <w:rsid w:val="00CE6ABD"/>
    <w:rsid w:val="00D0645E"/>
    <w:rsid w:val="00D506F3"/>
    <w:rsid w:val="00D7241E"/>
    <w:rsid w:val="00D74984"/>
    <w:rsid w:val="00D85948"/>
    <w:rsid w:val="00DC412E"/>
    <w:rsid w:val="00DF0D5B"/>
    <w:rsid w:val="00E26E6D"/>
    <w:rsid w:val="00E32EE6"/>
    <w:rsid w:val="00E94D4C"/>
    <w:rsid w:val="00EF2594"/>
    <w:rsid w:val="00F2799A"/>
    <w:rsid w:val="00F4343E"/>
    <w:rsid w:val="00F43932"/>
    <w:rsid w:val="00FD0C34"/>
    <w:rsid w:val="0125547A"/>
    <w:rsid w:val="04AF0520"/>
    <w:rsid w:val="056A5905"/>
    <w:rsid w:val="0974672B"/>
    <w:rsid w:val="0EEA0658"/>
    <w:rsid w:val="10102FA2"/>
    <w:rsid w:val="22AF2388"/>
    <w:rsid w:val="22E2625D"/>
    <w:rsid w:val="26B67264"/>
    <w:rsid w:val="277D688A"/>
    <w:rsid w:val="28E60B28"/>
    <w:rsid w:val="2B4A1611"/>
    <w:rsid w:val="35390E69"/>
    <w:rsid w:val="383659C0"/>
    <w:rsid w:val="38F61E47"/>
    <w:rsid w:val="38FC5832"/>
    <w:rsid w:val="4A0F0D0D"/>
    <w:rsid w:val="4B8A3FC0"/>
    <w:rsid w:val="50F85EB8"/>
    <w:rsid w:val="54CA3963"/>
    <w:rsid w:val="5597742F"/>
    <w:rsid w:val="55A76E8B"/>
    <w:rsid w:val="56D25CBA"/>
    <w:rsid w:val="604A5233"/>
    <w:rsid w:val="6A3734AE"/>
    <w:rsid w:val="6DD2659F"/>
    <w:rsid w:val="6E2C0A11"/>
    <w:rsid w:val="6F96396D"/>
    <w:rsid w:val="715C6ABA"/>
    <w:rsid w:val="733916A1"/>
    <w:rsid w:val="798A0E3F"/>
    <w:rsid w:val="7CE76D97"/>
    <w:rsid w:val="7DA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CD5DDD0-6BDE-4E12-919E-91DB6311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locked="1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iPriority="99" w:qFormat="1"/>
    <w:lsdException w:name="HTML Code" w:uiPriority="99" w:qFormat="1"/>
    <w:lsdException w:name="HTML Definition" w:uiPriority="99" w:qFormat="1"/>
    <w:lsdException w:name="HTML Keyboard" w:uiPriority="99" w:qFormat="1"/>
    <w:lsdException w:name="HTML Preformatted" w:semiHidden="1" w:unhideWhenUsed="1"/>
    <w:lsdException w:name="HTML Sample" w:uiPriority="99" w:qFormat="1"/>
    <w:lsdException w:name="HTML Typewriter" w:semiHidden="1" w:unhideWhenUsed="1"/>
    <w:lsdException w:name="HTML Variable" w:uiPriority="99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szCs w:val="2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333333"/>
      <w:u w:val="none"/>
    </w:rPr>
  </w:style>
  <w:style w:type="character" w:styleId="ac">
    <w:name w:val="Emphasis"/>
    <w:basedOn w:val="a0"/>
    <w:uiPriority w:val="99"/>
    <w:qFormat/>
    <w:rPr>
      <w:rFonts w:cs="Times New Roman"/>
    </w:rPr>
  </w:style>
  <w:style w:type="character" w:styleId="HTML">
    <w:name w:val="HTML Definition"/>
    <w:basedOn w:val="a0"/>
    <w:uiPriority w:val="99"/>
    <w:qFormat/>
    <w:rPr>
      <w:rFonts w:cs="Times New Roman"/>
    </w:rPr>
  </w:style>
  <w:style w:type="character" w:styleId="HTML0">
    <w:name w:val="HTML Variable"/>
    <w:basedOn w:val="a0"/>
    <w:uiPriority w:val="99"/>
    <w:qFormat/>
    <w:rPr>
      <w:rFonts w:cs="Times New Roman"/>
    </w:rPr>
  </w:style>
  <w:style w:type="character" w:styleId="ad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styleId="HTML1">
    <w:name w:val="HTML Code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2">
    <w:name w:val="HTML Cite"/>
    <w:basedOn w:val="a0"/>
    <w:uiPriority w:val="99"/>
    <w:qFormat/>
    <w:rPr>
      <w:rFonts w:cs="Times New Roman"/>
    </w:rPr>
  </w:style>
  <w:style w:type="character" w:styleId="HTML3">
    <w:name w:val="HTML Keyboard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4">
    <w:name w:val="HTML Sample"/>
    <w:basedOn w:val="a0"/>
    <w:uiPriority w:val="99"/>
    <w:qFormat/>
    <w:rPr>
      <w:rFonts w:ascii="Courier New" w:eastAsia="Times New Roman" w:hAnsi="Courier New" w:cs="Courier New"/>
    </w:rPr>
  </w:style>
  <w:style w:type="character" w:customStyle="1" w:styleId="a4">
    <w:name w:val="日期 字符"/>
    <w:basedOn w:val="a0"/>
    <w:link w:val="a3"/>
    <w:uiPriority w:val="99"/>
    <w:qFormat/>
    <w:locked/>
    <w:rPr>
      <w:rFonts w:cs="Times New Roman"/>
      <w:kern w:val="2"/>
      <w:sz w:val="22"/>
      <w:szCs w:val="22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site-nav1span1">
    <w:name w:val="site-nav1span1"/>
    <w:basedOn w:val="a0"/>
    <w:uiPriority w:val="99"/>
    <w:qFormat/>
    <w:rPr>
      <w:rFonts w:cs="Times New Roman"/>
    </w:rPr>
  </w:style>
  <w:style w:type="character" w:customStyle="1" w:styleId="site-nav1span2">
    <w:name w:val="site-nav1span2"/>
    <w:basedOn w:val="a0"/>
    <w:uiPriority w:val="99"/>
    <w:qFormat/>
    <w:rPr>
      <w:rFonts w:cs="Times New Roman"/>
    </w:rPr>
  </w:style>
  <w:style w:type="character" w:customStyle="1" w:styleId="classnoe">
    <w:name w:val="classnoe"/>
    <w:basedOn w:val="a0"/>
    <w:uiPriority w:val="99"/>
    <w:qFormat/>
    <w:rPr>
      <w:rFonts w:cs="Times New Roman"/>
    </w:rPr>
  </w:style>
  <w:style w:type="character" w:customStyle="1" w:styleId="class1">
    <w:name w:val="class1"/>
    <w:basedOn w:val="a0"/>
    <w:uiPriority w:val="99"/>
    <w:qFormat/>
    <w:rPr>
      <w:rFonts w:cs="Times New Roman"/>
      <w:color w:val="FFFFFF"/>
      <w:shd w:val="clear" w:color="auto" w:fill="066CB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灵珠山街道办事处社会治理专职</dc:title>
  <dc:creator>小九</dc:creator>
  <cp:lastModifiedBy>宏祥 王</cp:lastModifiedBy>
  <cp:revision>1</cp:revision>
  <cp:lastPrinted>2019-11-25T02:26:00Z</cp:lastPrinted>
  <dcterms:created xsi:type="dcterms:W3CDTF">2019-11-27T03:35:00Z</dcterms:created>
  <dcterms:modified xsi:type="dcterms:W3CDTF">2019-12-16T06:29:00Z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