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70" w:lineRule="atLeas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港闸区唐闸镇街道公开招聘社区工作人员报名表</w:t>
      </w:r>
    </w:p>
    <w:p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报考岗位序号：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（填写数字1-4）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080"/>
        <w:gridCol w:w="215"/>
        <w:gridCol w:w="480"/>
        <w:gridCol w:w="385"/>
        <w:gridCol w:w="470"/>
        <w:gridCol w:w="855"/>
        <w:gridCol w:w="115"/>
        <w:gridCol w:w="900"/>
        <w:gridCol w:w="180"/>
        <w:gridCol w:w="905"/>
        <w:gridCol w:w="540"/>
        <w:gridCol w:w="570"/>
        <w:gridCol w:w="1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4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61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</w:tc>
        <w:tc>
          <w:tcPr>
            <w:tcW w:w="348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（从高中开始）</w:t>
            </w:r>
          </w:p>
        </w:tc>
        <w:tc>
          <w:tcPr>
            <w:tcW w:w="806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所获荣誉</w:t>
            </w:r>
          </w:p>
        </w:tc>
        <w:tc>
          <w:tcPr>
            <w:tcW w:w="806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家庭成员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3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回避关系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52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ind w:firstLine="482" w:firstLineChars="2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                    本人签名：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firstLine="42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  <w:p>
            <w:pPr>
              <w:ind w:firstLine="42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复审意见</w:t>
            </w:r>
          </w:p>
        </w:tc>
        <w:tc>
          <w:tcPr>
            <w:tcW w:w="35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firstLine="42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24"/>
              </w:rPr>
              <w:t xml:space="preserve">  年   月   日</w:t>
            </w:r>
          </w:p>
          <w:p>
            <w:pPr>
              <w:ind w:firstLine="42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（盖章）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E70F2"/>
    <w:rsid w:val="0F0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jc w:val="left"/>
      <w:outlineLvl w:val="0"/>
    </w:pPr>
    <w:rPr>
      <w:rFonts w:ascii="宋体" w:hAnsi="宋体"/>
      <w:b/>
      <w:kern w:val="44"/>
      <w:sz w:val="18"/>
      <w:szCs w:val="1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2019-12-26T10:57:00Z</dcterms:created>
  <dc:creator>荆棘鸟</dc:creator>
  <cp:lastModifiedBy>荆棘鸟</cp:lastModifiedBy>
  <dcterms:modified xsi:type="dcterms:W3CDTF">2019-12-26T10:57:48Z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