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黑体" w:hAnsi="宋体" w:eastAsia="黑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</w:t>
      </w:r>
      <w:r>
        <w:rPr>
          <w:rFonts w:hint="eastAsia" w:ascii="黑体" w:hAnsi="宋体" w:eastAsia="黑体" w:cs="宋体"/>
          <w:b/>
          <w:bCs/>
          <w:sz w:val="32"/>
          <w:szCs w:val="32"/>
        </w:rPr>
        <w:t xml:space="preserve"> </w:t>
      </w:r>
    </w:p>
    <w:p>
      <w:pPr>
        <w:pStyle w:val="4"/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44"/>
          <w:szCs w:val="36"/>
        </w:rPr>
        <w:t>服务基层项目人员审核表</w:t>
      </w:r>
    </w:p>
    <w:tbl>
      <w:tblPr>
        <w:tblStyle w:val="5"/>
        <w:tblW w:w="93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9"/>
        <w:gridCol w:w="1466"/>
        <w:gridCol w:w="542"/>
        <w:gridCol w:w="1204"/>
        <w:gridCol w:w="1071"/>
        <w:gridCol w:w="984"/>
        <w:gridCol w:w="167"/>
        <w:gridCol w:w="916"/>
        <w:gridCol w:w="17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 名</w:t>
            </w:r>
          </w:p>
        </w:tc>
        <w:tc>
          <w:tcPr>
            <w:tcW w:w="1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5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2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0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毕业专业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服务基层  项目名称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 务 地</w:t>
            </w:r>
          </w:p>
        </w:tc>
        <w:tc>
          <w:tcPr>
            <w:tcW w:w="42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6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现在是否在职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服务起止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时    间</w:t>
            </w:r>
          </w:p>
        </w:tc>
        <w:tc>
          <w:tcPr>
            <w:tcW w:w="32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合同服务期限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考核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结果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服务地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审核意见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12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派出单位意见</w:t>
            </w:r>
          </w:p>
        </w:tc>
        <w:tc>
          <w:tcPr>
            <w:tcW w:w="808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               年    月    日</w:t>
            </w:r>
          </w:p>
        </w:tc>
      </w:tr>
    </w:tbl>
    <w:p>
      <w:pPr>
        <w:pStyle w:val="4"/>
        <w:shd w:val="clear" w:color="auto" w:fill="FFFFFF"/>
        <w:spacing w:line="560" w:lineRule="exact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/>
    <w:sectPr>
      <w:pgSz w:w="11906" w:h="16838"/>
      <w:pgMar w:top="1814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8B"/>
    <w:rsid w:val="002C3DC2"/>
    <w:rsid w:val="009A728B"/>
    <w:rsid w:val="241653AF"/>
    <w:rsid w:val="29336D4A"/>
    <w:rsid w:val="478331BF"/>
    <w:rsid w:val="5F3A221B"/>
    <w:rsid w:val="64331AAC"/>
    <w:rsid w:val="7FFF2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qFormat/>
    <w:uiPriority w:val="0"/>
    <w:rPr>
      <w:rFonts w:ascii="Times New Roman" w:hAnsi="Times New Roman" w:eastAsia="宋体" w:cs="Times New Roman"/>
      <w:kern w:val="0"/>
      <w:sz w:val="24"/>
      <w:szCs w:val="20"/>
      <w:lang w:val="en-US" w:eastAsia="zh-CN" w:bidi="ar-SA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164</Words>
  <Characters>935</Characters>
  <Lines>7</Lines>
  <Paragraphs>2</Paragraphs>
  <TotalTime>10</TotalTime>
  <ScaleCrop>false</ScaleCrop>
  <LinksUpToDate>false</LinksUpToDate>
  <CharactersWithSpaces>1097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2019-12-06T02:28:00Z</dcterms:created>
  <dc:creator>Administrator</dc:creator>
  <cp:lastModifiedBy>李敏</cp:lastModifiedBy>
  <cp:lastPrinted>2019-12-30T01:33:25Z</cp:lastPrinted>
  <dcterms:modified xsi:type="dcterms:W3CDTF">2019-12-30T01:33:41Z</dcterms:modified>
  <dc:title>附件2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