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4A" w:rsidRPr="00C8334A" w:rsidRDefault="00C8334A" w:rsidP="00C8334A">
      <w:pPr>
        <w:widowControl/>
        <w:shd w:val="clear" w:color="auto" w:fill="FFFFFF"/>
        <w:spacing w:line="540" w:lineRule="exact"/>
        <w:ind w:firstLineChars="100" w:firstLine="440"/>
        <w:jc w:val="left"/>
        <w:rPr>
          <w:rFonts w:ascii="方正小标宋简体" w:eastAsia="方正小标宋简体" w:hAnsi="仿宋_GB2312" w:cs="仿宋_GB2312"/>
          <w:color w:val="333333"/>
          <w:sz w:val="44"/>
          <w:szCs w:val="44"/>
          <w:lang/>
        </w:rPr>
      </w:pPr>
      <w:r w:rsidRPr="00C8334A">
        <w:rPr>
          <w:rFonts w:ascii="方正小标宋简体" w:eastAsia="方正小标宋简体" w:hAnsi="仿宋_GB2312" w:cs="仿宋_GB2312" w:hint="eastAsia"/>
          <w:color w:val="333333"/>
          <w:sz w:val="44"/>
          <w:szCs w:val="44"/>
          <w:lang/>
        </w:rPr>
        <w:t>瑞金市2020年招聘教师考试及考核内容</w:t>
      </w:r>
    </w:p>
    <w:p w:rsidR="00C8334A" w:rsidRPr="00C8334A" w:rsidRDefault="00C8334A" w:rsidP="00C8334A">
      <w:pPr>
        <w:widowControl/>
        <w:shd w:val="clear" w:color="auto" w:fill="FFFFFF"/>
        <w:spacing w:line="300" w:lineRule="exact"/>
        <w:ind w:rightChars="-52" w:right="-109" w:firstLineChars="0" w:firstLine="0"/>
        <w:jc w:val="left"/>
        <w:rPr>
          <w:rFonts w:ascii="黑体" w:eastAsia="黑体" w:hAnsi="黑体" w:cs="宋体" w:hint="eastAsia"/>
          <w:color w:val="333333"/>
          <w:sz w:val="32"/>
          <w:szCs w:val="32"/>
          <w:lang/>
        </w:rPr>
      </w:pPr>
      <w:r w:rsidRPr="00C8334A">
        <w:rPr>
          <w:rFonts w:ascii="黑体" w:eastAsia="黑体" w:hAnsi="黑体" w:cs="宋体" w:hint="eastAsia"/>
          <w:color w:val="333333"/>
          <w:sz w:val="32"/>
          <w:szCs w:val="32"/>
          <w:lang/>
        </w:rPr>
        <w:t xml:space="preserve"> </w:t>
      </w: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701"/>
        <w:gridCol w:w="489"/>
        <w:gridCol w:w="1914"/>
        <w:gridCol w:w="1394"/>
        <w:gridCol w:w="1964"/>
        <w:gridCol w:w="1692"/>
      </w:tblGrid>
      <w:tr w:rsidR="00C8334A" w:rsidRPr="00C8334A" w:rsidTr="00C8334A">
        <w:trPr>
          <w:trHeight w:val="41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0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招聘形式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0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考试方式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2"/>
              </w:rPr>
              <w:t>笔试内容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8334A" w:rsidRPr="00C8334A" w:rsidTr="00C8334A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8334A" w:rsidRPr="00C8334A" w:rsidTr="00C8334A">
        <w:trPr>
          <w:trHeight w:val="1303"/>
          <w:jc w:val="center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自主招聘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高中语文、数学、英语、物理、化学、生物、政治、历史、地理、计算机</w:t>
            </w: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免笔试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2"/>
              </w:rPr>
              <w:t>试教（无生课堂）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2"/>
              </w:rPr>
              <w:t>瑞金市高中现行教材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面试成绩为百分制，成绩低于70分的不予录用。</w:t>
            </w:r>
          </w:p>
        </w:tc>
      </w:tr>
      <w:tr w:rsidR="00C8334A" w:rsidRPr="00C8334A" w:rsidTr="00C8334A">
        <w:trPr>
          <w:trHeight w:val="1320"/>
          <w:jc w:val="center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初中数学、物理、化学、生物、政治、历史、地理、计算机</w:t>
            </w:r>
          </w:p>
        </w:tc>
        <w:tc>
          <w:tcPr>
            <w:tcW w:w="4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2"/>
              </w:rPr>
              <w:t>瑞金市初中现行教材</w:t>
            </w:r>
          </w:p>
        </w:tc>
        <w:tc>
          <w:tcPr>
            <w:tcW w:w="16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8334A" w:rsidRPr="00C8334A" w:rsidTr="00C8334A">
        <w:trPr>
          <w:trHeight w:val="1245"/>
          <w:jc w:val="center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中专文化和专业学科教师</w:t>
            </w:r>
          </w:p>
        </w:tc>
        <w:tc>
          <w:tcPr>
            <w:tcW w:w="4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2"/>
              </w:rPr>
              <w:t>瑞金中专现行教材</w:t>
            </w:r>
          </w:p>
        </w:tc>
        <w:tc>
          <w:tcPr>
            <w:tcW w:w="16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8334A" w:rsidRPr="00C8334A" w:rsidTr="00C8334A">
        <w:trPr>
          <w:trHeight w:val="1022"/>
          <w:jc w:val="center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高中心理健康</w:t>
            </w:r>
          </w:p>
        </w:tc>
        <w:tc>
          <w:tcPr>
            <w:tcW w:w="4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2"/>
              </w:rPr>
              <w:t>专业技能测试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答辩和案例分析</w:t>
            </w:r>
          </w:p>
        </w:tc>
        <w:tc>
          <w:tcPr>
            <w:tcW w:w="16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4A" w:rsidRPr="00C8334A" w:rsidRDefault="00C8334A" w:rsidP="00C8334A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C8334A" w:rsidRPr="00C8334A" w:rsidTr="00C8334A">
        <w:trPr>
          <w:trHeight w:val="234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2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市考核录用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瑞金籍2020届赣州师范高等专科学校定单班毕业生。分小学语文、小学数学岗位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瑞金市自行组织统一笔试。笔试时间另行通知。笔试内容为“教育综合知识”和“学科专业知识”。笔试成绩为百分制。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4A" w:rsidRPr="00C8334A" w:rsidRDefault="00C8334A" w:rsidP="00C8334A">
            <w:pPr>
              <w:widowControl/>
              <w:spacing w:line="260" w:lineRule="exact"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8334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笔试成绩低于60分的不予录用。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34A"/>
    <w:rsid w:val="007A0D36"/>
    <w:rsid w:val="007C7F1D"/>
    <w:rsid w:val="00B42841"/>
    <w:rsid w:val="00C8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4538">
          <w:marLeft w:val="0"/>
          <w:marRight w:val="0"/>
          <w:marTop w:val="0"/>
          <w:marBottom w:val="0"/>
          <w:divBdr>
            <w:top w:val="single" w:sz="12" w:space="6" w:color="CC0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2020-02-17T08:38:00Z</dcterms:created>
  <dcterms:modified xsi:type="dcterms:W3CDTF">2020-02-17T08:39:00Z</dcterms:modified>
</cp:coreProperties>
</file>