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钟山县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花山瑶族乡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人民政府公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扶贫信息员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报名登记表</w:t>
      </w:r>
    </w:p>
    <w:p>
      <w:pPr>
        <w:ind w:firstLine="1920" w:firstLineChars="8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报名时间：       年   月   日</w:t>
      </w:r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25"/>
        <w:gridCol w:w="720"/>
        <w:gridCol w:w="360"/>
        <w:gridCol w:w="360"/>
        <w:gridCol w:w="720"/>
        <w:gridCol w:w="1080"/>
        <w:gridCol w:w="72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27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身体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425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个人联系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方式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QQ或微信号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详细通讯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826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265" w:type="dxa"/>
            <w:gridSpan w:val="9"/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3"/>
        <w:tblpPr w:leftFromText="180" w:rightFromText="180" w:vertAnchor="page" w:horzAnchor="margin" w:tblpXSpec="center" w:tblpY="171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83"/>
        <w:gridCol w:w="1307"/>
        <w:gridCol w:w="956"/>
        <w:gridCol w:w="956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要社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报名人诚  信承  诺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spacing w:line="400" w:lineRule="exact"/>
              <w:ind w:firstLine="482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KaiTi_GB2312" w:hAnsi="KaiTi_GB2312" w:eastAsia="KaiTi_GB2312" w:cs="KaiTi_GB2312"/>
                <w:b/>
                <w:bCs/>
                <w:color w:val="000000"/>
                <w:sz w:val="24"/>
              </w:rPr>
              <w:t xml:space="preserve">本人承诺：上述所填写的内容及所提供的报名材料均真实有效，若有虚假，请随时取消竞聘资格。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>
            <w:pPr>
              <w:ind w:firstLine="4560" w:firstLineChars="1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</w:t>
            </w:r>
          </w:p>
          <w:p>
            <w:pPr>
              <w:ind w:firstLine="4560" w:firstLineChars="1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报名人（签字）：                                             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注：主要简历要填清岗位变化的年月，从大学学习时开始写起。</w:t>
      </w:r>
    </w:p>
    <w:p/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B6525"/>
    <w:rsid w:val="7FE91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Jenyang</cp:lastModifiedBy>
  <dcterms:modified xsi:type="dcterms:W3CDTF">2020-02-24T09:06:36Z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