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</w:t>
      </w:r>
      <w:r>
        <w:rPr>
          <w:rFonts w:hint="eastAsia" w:eastAsia="仿宋"/>
          <w:bCs/>
          <w:sz w:val="32"/>
          <w:szCs w:val="32"/>
        </w:rPr>
        <w:t>3</w:t>
      </w:r>
      <w:r>
        <w:rPr>
          <w:rFonts w:eastAsia="仿宋"/>
          <w:bCs/>
          <w:sz w:val="32"/>
          <w:szCs w:val="32"/>
        </w:rPr>
        <w:t>：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工作经历证明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ind w:firstLine="72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同志，男（女），身份证号：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</w:p>
    <w:p>
      <w:pPr>
        <w:ind w:left="800" w:hanging="800" w:hanging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科工作。担任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职务。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单位盖章：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人事部门（盖章）：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人事负责人/经办人签字：</w:t>
      </w:r>
    </w:p>
    <w:p>
      <w:pPr>
        <w:ind w:firstLine="2720" w:firstLine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人事部门电话：</w:t>
      </w:r>
    </w:p>
    <w:p>
      <w:pPr>
        <w:ind w:firstLine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eastAsia="仿宋"/>
          <w:color w:val="131313"/>
          <w:sz w:val="31"/>
          <w:szCs w:val="3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C430B"/>
    <w:rsid w:val="2CEC430B"/>
    <w:rsid w:val="6D4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2020-02-27T01:53:00Z</dcterms:created>
  <dc:creator>任克静</dc:creator>
  <cp:lastModifiedBy>任克静</cp:lastModifiedBy>
  <dcterms:modified xsi:type="dcterms:W3CDTF">2020-02-27T03:42:56Z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